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8FD" w:rsidRPr="001310BF" w:rsidRDefault="00AE28FD" w:rsidP="00AE28FD">
      <w:pPr>
        <w:pStyle w:val="Heading4"/>
        <w:rPr>
          <w:rFonts w:ascii="Calibri" w:hAnsi="Calibri" w:cs="Calibri"/>
          <w:sz w:val="24"/>
          <w:szCs w:val="24"/>
          <w:lang w:val="it-IT"/>
        </w:rPr>
      </w:pPr>
      <w:r w:rsidRPr="001310BF">
        <w:rPr>
          <w:rFonts w:ascii="Calibri" w:hAnsi="Calibri" w:cs="Calibri"/>
          <w:sz w:val="24"/>
          <w:szCs w:val="24"/>
          <w:lang w:val="it-IT"/>
        </w:rPr>
        <w:t>P R E S S  R E L E A S E</w:t>
      </w:r>
    </w:p>
    <w:p w:rsidR="00AE28FD" w:rsidRPr="00776669" w:rsidRDefault="00776669" w:rsidP="00AE28FD">
      <w:pPr>
        <w:rPr>
          <w:rFonts w:ascii="Calibri" w:hAnsi="Calibri" w:cs="Calibri"/>
          <w:b/>
          <w:color w:val="FF0000"/>
          <w:sz w:val="24"/>
          <w:szCs w:val="24"/>
        </w:rPr>
      </w:pPr>
      <w:r w:rsidRPr="00776669">
        <w:rPr>
          <w:rFonts w:ascii="Calibri" w:hAnsi="Calibri" w:cs="Calibri"/>
          <w:b/>
          <w:color w:val="FF0000"/>
          <w:sz w:val="24"/>
          <w:szCs w:val="24"/>
        </w:rPr>
        <w:t>Under embargo until 23</w:t>
      </w:r>
      <w:r>
        <w:rPr>
          <w:rFonts w:ascii="Calibri" w:hAnsi="Calibri" w:cs="Calibri"/>
          <w:b/>
          <w:color w:val="FF0000"/>
          <w:sz w:val="24"/>
          <w:szCs w:val="24"/>
        </w:rPr>
        <w:t>:</w:t>
      </w:r>
      <w:r w:rsidRPr="00776669">
        <w:rPr>
          <w:rFonts w:ascii="Calibri" w:hAnsi="Calibri" w:cs="Calibri"/>
          <w:b/>
          <w:color w:val="FF0000"/>
          <w:sz w:val="24"/>
          <w:szCs w:val="24"/>
        </w:rPr>
        <w:t>00 Wednesday 20</w:t>
      </w:r>
      <w:r w:rsidRPr="00776669">
        <w:rPr>
          <w:rFonts w:ascii="Calibri" w:hAnsi="Calibri" w:cs="Calibri"/>
          <w:b/>
          <w:color w:val="FF0000"/>
          <w:sz w:val="24"/>
          <w:szCs w:val="24"/>
          <w:vertAlign w:val="superscript"/>
        </w:rPr>
        <w:t>th</w:t>
      </w:r>
      <w:r>
        <w:rPr>
          <w:rFonts w:ascii="Calibri" w:hAnsi="Calibri" w:cs="Calibri"/>
          <w:b/>
          <w:color w:val="FF0000"/>
          <w:sz w:val="24"/>
          <w:szCs w:val="24"/>
        </w:rPr>
        <w:t xml:space="preserve"> </w:t>
      </w:r>
      <w:r w:rsidRPr="00776669">
        <w:rPr>
          <w:rFonts w:ascii="Calibri" w:hAnsi="Calibri" w:cs="Calibri"/>
          <w:b/>
          <w:color w:val="FF0000"/>
          <w:sz w:val="24"/>
          <w:szCs w:val="24"/>
        </w:rPr>
        <w:t>February</w:t>
      </w:r>
    </w:p>
    <w:p w:rsidR="00AE28FD" w:rsidRPr="001310BF" w:rsidRDefault="00AE28FD" w:rsidP="00AE28FD">
      <w:pPr>
        <w:rPr>
          <w:rFonts w:ascii="Calibri" w:hAnsi="Calibri" w:cs="Calibri"/>
          <w:sz w:val="24"/>
          <w:szCs w:val="24"/>
        </w:rPr>
      </w:pPr>
    </w:p>
    <w:p w:rsidR="00AE28FD" w:rsidRPr="001310BF" w:rsidRDefault="00AE28FD" w:rsidP="00AE28FD">
      <w:pPr>
        <w:jc w:val="center"/>
        <w:rPr>
          <w:rFonts w:ascii="Calibri" w:hAnsi="Calibri" w:cs="Calibri"/>
          <w:b/>
          <w:sz w:val="32"/>
          <w:szCs w:val="32"/>
        </w:rPr>
      </w:pPr>
      <w:r w:rsidRPr="001310BF">
        <w:rPr>
          <w:rFonts w:ascii="Calibri" w:hAnsi="Calibri" w:cs="Calibri"/>
          <w:b/>
          <w:sz w:val="32"/>
          <w:szCs w:val="32"/>
        </w:rPr>
        <w:t xml:space="preserve">RTS ANNOUNCES </w:t>
      </w:r>
      <w:r w:rsidR="00776669">
        <w:rPr>
          <w:rFonts w:ascii="Calibri" w:hAnsi="Calibri" w:cs="Calibri"/>
          <w:b/>
          <w:sz w:val="32"/>
          <w:szCs w:val="32"/>
        </w:rPr>
        <w:t>WINNERS</w:t>
      </w:r>
      <w:r w:rsidRPr="001310BF">
        <w:rPr>
          <w:rFonts w:ascii="Calibri" w:hAnsi="Calibri" w:cs="Calibri"/>
          <w:b/>
          <w:sz w:val="32"/>
          <w:szCs w:val="32"/>
        </w:rPr>
        <w:t xml:space="preserve"> FOR </w:t>
      </w:r>
    </w:p>
    <w:p w:rsidR="00AE28FD" w:rsidRPr="001310BF" w:rsidRDefault="00AE28FD" w:rsidP="00AE28FD">
      <w:pPr>
        <w:jc w:val="center"/>
        <w:rPr>
          <w:rFonts w:ascii="Calibri" w:hAnsi="Calibri" w:cs="Calibri"/>
          <w:b/>
          <w:sz w:val="32"/>
          <w:szCs w:val="32"/>
        </w:rPr>
      </w:pPr>
      <w:r w:rsidRPr="001310BF">
        <w:rPr>
          <w:rFonts w:ascii="Calibri" w:hAnsi="Calibri" w:cs="Calibri"/>
          <w:b/>
          <w:sz w:val="32"/>
          <w:szCs w:val="32"/>
        </w:rPr>
        <w:t>TELEVISION JOURNALISM AWARDS 2011/2012</w:t>
      </w:r>
    </w:p>
    <w:p w:rsidR="00AE28FD" w:rsidRPr="001310BF" w:rsidRDefault="00AE28FD" w:rsidP="00AE28FD">
      <w:pPr>
        <w:jc w:val="both"/>
        <w:rPr>
          <w:rFonts w:ascii="Calibri" w:hAnsi="Calibri" w:cs="Calibri"/>
          <w:b/>
          <w:sz w:val="24"/>
          <w:szCs w:val="24"/>
        </w:rPr>
      </w:pPr>
    </w:p>
    <w:p w:rsidR="00AE28FD" w:rsidRPr="001310BF" w:rsidRDefault="00AE28FD" w:rsidP="00967DDF">
      <w:pPr>
        <w:jc w:val="both"/>
        <w:rPr>
          <w:rFonts w:ascii="Calibri" w:hAnsi="Calibri" w:cs="Calibri"/>
          <w:sz w:val="24"/>
          <w:szCs w:val="24"/>
        </w:rPr>
      </w:pPr>
      <w:r w:rsidRPr="001310BF">
        <w:rPr>
          <w:rFonts w:ascii="Calibri" w:hAnsi="Calibri" w:cs="Calibri"/>
          <w:b/>
          <w:sz w:val="24"/>
          <w:szCs w:val="24"/>
        </w:rPr>
        <w:t xml:space="preserve">The Royal Television Society </w:t>
      </w:r>
      <w:r w:rsidRPr="001310BF">
        <w:rPr>
          <w:rFonts w:ascii="Calibri" w:hAnsi="Calibri" w:cs="Calibri"/>
          <w:sz w:val="24"/>
          <w:szCs w:val="24"/>
        </w:rPr>
        <w:t xml:space="preserve">(RTS), Britain’s leading forum for television and related media, has announced the </w:t>
      </w:r>
      <w:r w:rsidR="00776669">
        <w:rPr>
          <w:rFonts w:ascii="Calibri" w:hAnsi="Calibri" w:cs="Calibri"/>
          <w:sz w:val="24"/>
          <w:szCs w:val="24"/>
        </w:rPr>
        <w:t>winners</w:t>
      </w:r>
      <w:r w:rsidRPr="001310BF">
        <w:rPr>
          <w:rFonts w:ascii="Calibri" w:hAnsi="Calibri" w:cs="Calibri"/>
          <w:sz w:val="24"/>
          <w:szCs w:val="24"/>
        </w:rPr>
        <w:t xml:space="preserve"> for the </w:t>
      </w:r>
      <w:r w:rsidRPr="001310BF">
        <w:rPr>
          <w:rFonts w:ascii="Calibri" w:hAnsi="Calibri" w:cs="Calibri"/>
          <w:b/>
          <w:sz w:val="24"/>
          <w:szCs w:val="24"/>
        </w:rPr>
        <w:t>RTS</w:t>
      </w:r>
      <w:r w:rsidRPr="001310BF">
        <w:rPr>
          <w:rFonts w:ascii="Calibri" w:hAnsi="Calibri" w:cs="Calibri"/>
          <w:sz w:val="24"/>
          <w:szCs w:val="24"/>
        </w:rPr>
        <w:t xml:space="preserve"> </w:t>
      </w:r>
      <w:r w:rsidRPr="001310BF">
        <w:rPr>
          <w:rFonts w:ascii="Calibri" w:hAnsi="Calibri" w:cs="Calibri"/>
          <w:b/>
          <w:sz w:val="24"/>
          <w:szCs w:val="24"/>
        </w:rPr>
        <w:t>Television Journalism Awards 2011/2012</w:t>
      </w:r>
      <w:r w:rsidRPr="001310BF">
        <w:rPr>
          <w:rFonts w:ascii="Calibri" w:hAnsi="Calibri" w:cs="Calibri"/>
          <w:sz w:val="24"/>
          <w:szCs w:val="24"/>
        </w:rPr>
        <w:t xml:space="preserve">. </w:t>
      </w:r>
    </w:p>
    <w:p w:rsidR="00AE28FD" w:rsidRPr="00A1556F" w:rsidRDefault="00AE28FD" w:rsidP="00526120">
      <w:pPr>
        <w:jc w:val="both"/>
        <w:rPr>
          <w:rFonts w:ascii="Calibri" w:hAnsi="Calibri" w:cs="Calibri"/>
          <w:sz w:val="24"/>
          <w:szCs w:val="24"/>
        </w:rPr>
      </w:pPr>
    </w:p>
    <w:p w:rsidR="00AE28FD" w:rsidRPr="00A1556F" w:rsidRDefault="00AE28FD" w:rsidP="00526120">
      <w:pPr>
        <w:jc w:val="both"/>
        <w:rPr>
          <w:rFonts w:ascii="Calibri" w:hAnsi="Calibri" w:cs="Calibri"/>
          <w:sz w:val="24"/>
          <w:szCs w:val="24"/>
        </w:rPr>
      </w:pPr>
      <w:r w:rsidRPr="00A1556F">
        <w:rPr>
          <w:rFonts w:ascii="Calibri" w:hAnsi="Calibri" w:cs="Calibri"/>
          <w:sz w:val="24"/>
          <w:szCs w:val="24"/>
        </w:rPr>
        <w:t xml:space="preserve">The RTS Television Journalism Awards celebrate creative and excellent journalism in UK news and current affairs, both by </w:t>
      </w:r>
      <w:proofErr w:type="spellStart"/>
      <w:r w:rsidRPr="00A1556F">
        <w:rPr>
          <w:rFonts w:ascii="Calibri" w:hAnsi="Calibri" w:cs="Calibri"/>
          <w:sz w:val="24"/>
          <w:szCs w:val="24"/>
        </w:rPr>
        <w:t>organisations</w:t>
      </w:r>
      <w:proofErr w:type="spellEnd"/>
      <w:r w:rsidRPr="00A1556F">
        <w:rPr>
          <w:rFonts w:ascii="Calibri" w:hAnsi="Calibri" w:cs="Calibri"/>
          <w:sz w:val="24"/>
          <w:szCs w:val="24"/>
        </w:rPr>
        <w:t xml:space="preserve"> broadcasting in the UK and by companies which supply UK news broadcasters. </w:t>
      </w:r>
    </w:p>
    <w:p w:rsidR="00AE28FD" w:rsidRPr="00A1556F" w:rsidRDefault="00AE28FD" w:rsidP="00526120">
      <w:pPr>
        <w:jc w:val="both"/>
        <w:rPr>
          <w:rFonts w:ascii="Calibri" w:hAnsi="Calibri" w:cs="Calibri"/>
          <w:noProof/>
          <w:sz w:val="24"/>
          <w:szCs w:val="24"/>
        </w:rPr>
      </w:pPr>
    </w:p>
    <w:p w:rsidR="00967DDF" w:rsidRPr="00A1556F" w:rsidRDefault="00967DDF" w:rsidP="00526120">
      <w:pPr>
        <w:jc w:val="both"/>
        <w:rPr>
          <w:rFonts w:ascii="Calibri" w:hAnsi="Calibri" w:cs="Calibri"/>
          <w:sz w:val="24"/>
          <w:szCs w:val="24"/>
        </w:rPr>
      </w:pPr>
      <w:r w:rsidRPr="00A1556F">
        <w:rPr>
          <w:rFonts w:ascii="Calibri" w:hAnsi="Calibri" w:cs="Calibri"/>
          <w:sz w:val="24"/>
          <w:szCs w:val="24"/>
        </w:rPr>
        <w:t>The Awards Ceremony, hosted by</w:t>
      </w:r>
      <w:r w:rsidR="00E65C5B" w:rsidRPr="00A1556F">
        <w:rPr>
          <w:rFonts w:ascii="Calibri" w:hAnsi="Calibri" w:cs="Calibri"/>
          <w:sz w:val="24"/>
          <w:szCs w:val="24"/>
        </w:rPr>
        <w:t xml:space="preserve"> Sky News anchor, Jeremy Thompson</w:t>
      </w:r>
      <w:r w:rsidRPr="00A1556F">
        <w:rPr>
          <w:rFonts w:ascii="Calibri" w:hAnsi="Calibri" w:cs="Calibri"/>
          <w:sz w:val="24"/>
          <w:szCs w:val="24"/>
        </w:rPr>
        <w:t xml:space="preserve">, </w:t>
      </w:r>
      <w:r w:rsidR="00776669" w:rsidRPr="00A1556F">
        <w:rPr>
          <w:rFonts w:ascii="Calibri" w:hAnsi="Calibri" w:cs="Calibri"/>
          <w:sz w:val="24"/>
          <w:szCs w:val="24"/>
        </w:rPr>
        <w:t>was</w:t>
      </w:r>
      <w:r w:rsidRPr="00A1556F">
        <w:rPr>
          <w:rFonts w:ascii="Calibri" w:hAnsi="Calibri" w:cs="Calibri"/>
          <w:sz w:val="24"/>
          <w:szCs w:val="24"/>
        </w:rPr>
        <w:t xml:space="preserve"> held on Wednesday 20 February 2013 at the London Hilton, Park Lane, London W1K 1BE. </w:t>
      </w:r>
    </w:p>
    <w:p w:rsidR="00967DDF" w:rsidRPr="00A1556F" w:rsidRDefault="00967DDF" w:rsidP="00526120">
      <w:pPr>
        <w:jc w:val="both"/>
        <w:rPr>
          <w:rFonts w:ascii="Calibri" w:hAnsi="Calibri" w:cs="Calibri"/>
          <w:sz w:val="24"/>
          <w:szCs w:val="24"/>
        </w:rPr>
      </w:pPr>
    </w:p>
    <w:p w:rsidR="00AE28FD" w:rsidRPr="00A1556F" w:rsidRDefault="0063004B" w:rsidP="00526120">
      <w:pPr>
        <w:pStyle w:val="BodyText"/>
        <w:rPr>
          <w:rFonts w:ascii="Calibri" w:hAnsi="Calibri" w:cs="Calibri"/>
          <w:b/>
          <w:sz w:val="24"/>
          <w:szCs w:val="24"/>
        </w:rPr>
      </w:pPr>
      <w:r w:rsidRPr="00A1556F">
        <w:rPr>
          <w:rFonts w:ascii="Calibri" w:hAnsi="Calibri" w:cs="Calibri"/>
          <w:b/>
          <w:sz w:val="24"/>
          <w:szCs w:val="24"/>
        </w:rPr>
        <w:t xml:space="preserve">Full list of the </w:t>
      </w:r>
      <w:r w:rsidR="00776669" w:rsidRPr="00A1556F">
        <w:rPr>
          <w:rFonts w:ascii="Calibri" w:hAnsi="Calibri" w:cs="Calibri"/>
          <w:b/>
          <w:sz w:val="24"/>
          <w:szCs w:val="24"/>
        </w:rPr>
        <w:t>Winners</w:t>
      </w:r>
      <w:r w:rsidR="00AE28FD" w:rsidRPr="00A1556F">
        <w:rPr>
          <w:rFonts w:ascii="Calibri" w:hAnsi="Calibri" w:cs="Calibri"/>
          <w:b/>
          <w:sz w:val="24"/>
          <w:szCs w:val="24"/>
        </w:rPr>
        <w:t xml:space="preserve">: </w:t>
      </w:r>
    </w:p>
    <w:p w:rsidR="00AE28FD" w:rsidRPr="00A1556F" w:rsidRDefault="00AE28FD" w:rsidP="00526120">
      <w:pPr>
        <w:pStyle w:val="BodyText"/>
        <w:rPr>
          <w:rFonts w:ascii="Calibri" w:hAnsi="Calibri" w:cs="Calibri"/>
          <w:b/>
          <w:sz w:val="24"/>
          <w:szCs w:val="24"/>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Young Journalist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Ciaran Jenkins – Channel 4 News,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 xml:space="preserve">“…an impressive and entertaining story-teller who can uncover original stories as well as cover the on-the-day news. His personal touches in the report about unemployment in </w:t>
      </w:r>
      <w:proofErr w:type="spellStart"/>
      <w:r w:rsidRPr="00A1556F">
        <w:rPr>
          <w:rFonts w:ascii="Calibri" w:hAnsi="Calibri" w:cs="Calibri"/>
          <w:i/>
          <w:sz w:val="24"/>
          <w:szCs w:val="24"/>
        </w:rPr>
        <w:t>Merthyr</w:t>
      </w:r>
      <w:proofErr w:type="spellEnd"/>
      <w:r w:rsidRPr="00A1556F">
        <w:rPr>
          <w:rFonts w:ascii="Calibri" w:hAnsi="Calibri" w:cs="Calibri"/>
          <w:i/>
          <w:sz w:val="24"/>
          <w:szCs w:val="24"/>
        </w:rPr>
        <w:t xml:space="preserve"> </w:t>
      </w:r>
      <w:proofErr w:type="spellStart"/>
      <w:r w:rsidRPr="00A1556F">
        <w:rPr>
          <w:rFonts w:ascii="Calibri" w:hAnsi="Calibri" w:cs="Calibri"/>
          <w:i/>
          <w:sz w:val="24"/>
          <w:szCs w:val="24"/>
        </w:rPr>
        <w:t>Tydfil</w:t>
      </w:r>
      <w:proofErr w:type="spellEnd"/>
      <w:r w:rsidRPr="00A1556F">
        <w:rPr>
          <w:rFonts w:ascii="Calibri" w:hAnsi="Calibri" w:cs="Calibri"/>
          <w:i/>
          <w:sz w:val="24"/>
          <w:szCs w:val="24"/>
        </w:rPr>
        <w:t xml:space="preserve"> turned what could have been an ordinary report into something much more human and memorable.”  </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Mark Lowen – Newsgathering, </w:t>
      </w:r>
      <w:r w:rsidRPr="00A1556F">
        <w:rPr>
          <w:rFonts w:ascii="Calibri" w:hAnsi="Calibri" w:cs="Calibri"/>
          <w:i/>
          <w:noProof/>
          <w:sz w:val="24"/>
          <w:szCs w:val="24"/>
          <w:lang w:val="en-GB"/>
        </w:rPr>
        <w:t>BBC News</w:t>
      </w:r>
    </w:p>
    <w:p w:rsidR="00776669" w:rsidRPr="00A1556F" w:rsidRDefault="00C21344" w:rsidP="00526120">
      <w:pPr>
        <w:jc w:val="both"/>
        <w:rPr>
          <w:rFonts w:ascii="Calibri" w:hAnsi="Calibri" w:cs="Calibri"/>
          <w:i/>
          <w:noProof/>
          <w:sz w:val="24"/>
          <w:szCs w:val="24"/>
          <w:lang w:val="en-GB"/>
        </w:rPr>
      </w:pPr>
      <w:r>
        <w:rPr>
          <w:rFonts w:ascii="Calibri" w:hAnsi="Calibri" w:cs="Calibri"/>
          <w:noProof/>
          <w:sz w:val="24"/>
          <w:szCs w:val="24"/>
          <w:lang w:val="en-GB"/>
        </w:rPr>
        <w:t>Sophy Ridge,</w:t>
      </w:r>
      <w:r w:rsidR="00776669" w:rsidRPr="00A1556F">
        <w:rPr>
          <w:rFonts w:ascii="Calibri" w:hAnsi="Calibri" w:cs="Calibri"/>
          <w:noProof/>
          <w:sz w:val="24"/>
          <w:szCs w:val="24"/>
          <w:lang w:val="en-GB"/>
        </w:rPr>
        <w:t xml:space="preserve"> </w:t>
      </w:r>
      <w:r w:rsidR="00776669" w:rsidRPr="00A1556F">
        <w:rPr>
          <w:rFonts w:ascii="Calibri" w:hAnsi="Calibri" w:cs="Calibri"/>
          <w:i/>
          <w:noProof/>
          <w:sz w:val="24"/>
          <w:szCs w:val="24"/>
          <w:lang w:val="en-GB"/>
        </w:rPr>
        <w:t>Sky News</w:t>
      </w:r>
    </w:p>
    <w:p w:rsidR="00776669" w:rsidRPr="00A1556F" w:rsidRDefault="00776669" w:rsidP="00526120">
      <w:pPr>
        <w:jc w:val="both"/>
        <w:rPr>
          <w:rFonts w:ascii="Calibri" w:hAnsi="Calibri" w:cs="Calibri"/>
          <w:i/>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Nations and Regions Current Affairs and News Event</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BBC Scotland Investigates: Rangers</w:t>
      </w:r>
      <w:r w:rsidR="00C21344">
        <w:rPr>
          <w:rFonts w:ascii="Calibri" w:hAnsi="Calibri" w:cs="Calibri"/>
          <w:b/>
          <w:noProof/>
          <w:sz w:val="24"/>
          <w:szCs w:val="24"/>
          <w:lang w:val="en-GB"/>
        </w:rPr>
        <w:t xml:space="preserve"> –</w:t>
      </w:r>
      <w:r w:rsidRPr="00A1556F">
        <w:rPr>
          <w:rFonts w:ascii="Calibri" w:hAnsi="Calibri" w:cs="Calibri"/>
          <w:b/>
          <w:noProof/>
          <w:sz w:val="24"/>
          <w:szCs w:val="24"/>
          <w:lang w:val="en-GB"/>
        </w:rPr>
        <w:t xml:space="preserve"> The Men Who Sold The Jerseys, </w:t>
      </w:r>
      <w:r w:rsidRPr="00A1556F">
        <w:rPr>
          <w:rFonts w:ascii="Calibri" w:hAnsi="Calibri" w:cs="Calibri"/>
          <w:b/>
          <w:i/>
          <w:noProof/>
          <w:sz w:val="24"/>
          <w:szCs w:val="24"/>
          <w:lang w:val="en-GB"/>
        </w:rPr>
        <w:t>BBC Scotland</w:t>
      </w:r>
    </w:p>
    <w:p w:rsidR="00776669" w:rsidRPr="00A1556F" w:rsidRDefault="00776669" w:rsidP="00526120">
      <w:pPr>
        <w:jc w:val="both"/>
        <w:rPr>
          <w:rFonts w:ascii="Calibri" w:eastAsia="Calibri" w:hAnsi="Calibri" w:cs="Calibri"/>
          <w:i/>
          <w:sz w:val="24"/>
          <w:szCs w:val="24"/>
        </w:rPr>
      </w:pPr>
      <w:r w:rsidRPr="00A1556F">
        <w:rPr>
          <w:rFonts w:ascii="Calibri" w:eastAsia="Calibri" w:hAnsi="Calibri" w:cs="Calibri"/>
          <w:i/>
          <w:sz w:val="24"/>
          <w:szCs w:val="24"/>
        </w:rPr>
        <w:t xml:space="preserve">“The jury unanimously felt this was a superb piece of investigative reporting, presenting a complex story of financial chicanery, personal ambition and sporting hubris in a compelling and dramatic manner. The story, vividly told by reporter Mark Daly, captured the sense of loss and betrayal felt by Rangers fans and set the news agenda in the Scottish media for weeks.”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Hillsborough – The Truth At Last, </w:t>
      </w:r>
      <w:r w:rsidRPr="00A1556F">
        <w:rPr>
          <w:rFonts w:ascii="Calibri" w:hAnsi="Calibri" w:cs="Calibri"/>
          <w:i/>
          <w:noProof/>
          <w:sz w:val="24"/>
          <w:szCs w:val="24"/>
          <w:lang w:val="en-GB"/>
        </w:rPr>
        <w:t>ITV Granada</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Spotlight: Sean Quinn's Missing Millions, </w:t>
      </w:r>
      <w:r w:rsidRPr="00A1556F">
        <w:rPr>
          <w:rFonts w:ascii="Calibri" w:hAnsi="Calibri" w:cs="Calibri"/>
          <w:i/>
          <w:noProof/>
          <w:sz w:val="24"/>
          <w:szCs w:val="24"/>
          <w:lang w:val="en-GB"/>
        </w:rPr>
        <w:t xml:space="preserve">BBC Northern Ireland </w:t>
      </w:r>
    </w:p>
    <w:p w:rsidR="00776669" w:rsidRPr="00A1556F" w:rsidRDefault="00776669" w:rsidP="00526120">
      <w:pPr>
        <w:jc w:val="both"/>
        <w:rPr>
          <w:rFonts w:ascii="Calibri" w:hAnsi="Calibri" w:cs="Calibri"/>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Nations and Regions News Programme</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London Tonight, </w:t>
      </w:r>
      <w:r w:rsidRPr="00A1556F">
        <w:rPr>
          <w:rFonts w:ascii="Calibri" w:hAnsi="Calibri" w:cs="Calibri"/>
          <w:b/>
          <w:i/>
          <w:noProof/>
          <w:sz w:val="24"/>
          <w:szCs w:val="24"/>
          <w:lang w:val="en-GB"/>
        </w:rPr>
        <w:t>ITN for ITV News</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“The jury felt the winning entry captured the essence of community involvement and support for the London Olympics and was local reporting at its best. It also brought an international perspective to a long running story of child torture and witchcraft and showed how the team had built long term relationships with key witnesses who had been in the news over many years.”  </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BBC Look North (Yorkshire Edition), </w:t>
      </w:r>
      <w:r w:rsidRPr="00A1556F">
        <w:rPr>
          <w:rFonts w:ascii="Calibri" w:hAnsi="Calibri" w:cs="Calibri"/>
          <w:i/>
          <w:noProof/>
          <w:sz w:val="24"/>
          <w:szCs w:val="24"/>
          <w:lang w:val="en-GB"/>
        </w:rPr>
        <w:t>BBC Yorkshire</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Granada Reports, </w:t>
      </w:r>
      <w:r w:rsidRPr="00A1556F">
        <w:rPr>
          <w:rFonts w:ascii="Calibri" w:hAnsi="Calibri" w:cs="Calibri"/>
          <w:i/>
          <w:noProof/>
          <w:sz w:val="24"/>
          <w:szCs w:val="24"/>
          <w:lang w:val="en-GB"/>
        </w:rPr>
        <w:t>ITV Granada</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Regional Presenter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Stewart White – BBC Look East, </w:t>
      </w:r>
      <w:r w:rsidRPr="00A1556F">
        <w:rPr>
          <w:rFonts w:ascii="Calibri" w:hAnsi="Calibri" w:cs="Calibri"/>
          <w:b/>
          <w:i/>
          <w:noProof/>
          <w:sz w:val="24"/>
          <w:szCs w:val="24"/>
          <w:lang w:val="en-GB"/>
        </w:rPr>
        <w:t>BBC East</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 xml:space="preserve">“It was the strength of this broadcaster’s tape in last year’s national presenter award that helped persuade the RTS to introduce this new regional category. This submission was no less brilliant, displaying skill, versatility, fluency, warmth and a devastating interviewing technique with a smile from someone who’s been a household name in their region for decades.”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Lucy Meacock – Granada Reports, </w:t>
      </w:r>
      <w:r w:rsidRPr="00A1556F">
        <w:rPr>
          <w:rFonts w:ascii="Calibri" w:hAnsi="Calibri" w:cs="Calibri"/>
          <w:i/>
          <w:noProof/>
          <w:sz w:val="24"/>
          <w:szCs w:val="24"/>
          <w:lang w:val="en-GB"/>
        </w:rPr>
        <w:t>ITV Granada and ITV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Donna Traynor – BBC Newsline, </w:t>
      </w:r>
      <w:r w:rsidRPr="00A1556F">
        <w:rPr>
          <w:rFonts w:ascii="Calibri" w:hAnsi="Calibri" w:cs="Calibri"/>
          <w:i/>
          <w:noProof/>
          <w:sz w:val="24"/>
          <w:szCs w:val="24"/>
          <w:lang w:val="en-GB"/>
        </w:rPr>
        <w:t>BBC Northern Ireland</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News Coverage - International</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Syria, </w:t>
      </w:r>
      <w:r w:rsidRPr="00A1556F">
        <w:rPr>
          <w:rFonts w:ascii="Calibri" w:hAnsi="Calibri" w:cs="Calibri"/>
          <w:b/>
          <w:i/>
          <w:noProof/>
          <w:sz w:val="24"/>
          <w:szCs w:val="24"/>
          <w:lang w:val="en-GB"/>
        </w:rPr>
        <w:t xml:space="preserve">BBC News </w:t>
      </w:r>
    </w:p>
    <w:p w:rsidR="00776669" w:rsidRPr="00A1556F" w:rsidRDefault="00776669" w:rsidP="00526120">
      <w:pPr>
        <w:jc w:val="both"/>
        <w:rPr>
          <w:rFonts w:ascii="Calibri" w:hAnsi="Calibri" w:cs="Calibri"/>
          <w:b/>
          <w:i/>
          <w:noProof/>
          <w:sz w:val="24"/>
          <w:szCs w:val="24"/>
          <w:u w:val="single"/>
        </w:rPr>
      </w:pPr>
      <w:r w:rsidRPr="00A1556F">
        <w:rPr>
          <w:rFonts w:ascii="Calibri" w:hAnsi="Calibri" w:cs="Calibri"/>
          <w:i/>
          <w:sz w:val="24"/>
          <w:szCs w:val="24"/>
        </w:rPr>
        <w:t>“The entries for International News Coverage included several examples of extraordinarily dramatic events that had clearly required great skill and exceptional courage to cover. The winning entry displayed outstanding courage in its eye-witness reporting from the front line but also great humanity in its portrayal of ordinary people caught up in the midst of a violent civil war.”</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Marikana Mine, South Africa </w:t>
      </w:r>
      <w:r w:rsidR="00066239">
        <w:rPr>
          <w:rFonts w:ascii="Calibri" w:hAnsi="Calibri" w:cs="Calibri"/>
          <w:i/>
          <w:noProof/>
          <w:sz w:val="24"/>
          <w:szCs w:val="24"/>
          <w:lang w:val="en-GB"/>
        </w:rPr>
        <w:t>Reuters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The Syrian Uprising, </w:t>
      </w:r>
      <w:r w:rsidRPr="00A1556F">
        <w:rPr>
          <w:rFonts w:ascii="Calibri" w:hAnsi="Calibri" w:cs="Calibri"/>
          <w:i/>
          <w:noProof/>
          <w:sz w:val="24"/>
          <w:szCs w:val="24"/>
          <w:lang w:val="en-GB"/>
        </w:rPr>
        <w:t>CNN International</w:t>
      </w:r>
    </w:p>
    <w:p w:rsidR="00776669" w:rsidRPr="00A1556F" w:rsidRDefault="00776669"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News Coverage - Home</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Savile, </w:t>
      </w:r>
      <w:r w:rsidRPr="00A1556F">
        <w:rPr>
          <w:rFonts w:ascii="Calibri" w:hAnsi="Calibri" w:cs="Calibri"/>
          <w:b/>
          <w:i/>
          <w:noProof/>
          <w:sz w:val="24"/>
          <w:szCs w:val="24"/>
          <w:lang w:val="en-GB"/>
        </w:rPr>
        <w:t>ITN for ITV News</w:t>
      </w:r>
    </w:p>
    <w:p w:rsidR="00776669" w:rsidRPr="00A1556F" w:rsidRDefault="00776669" w:rsidP="00526120">
      <w:pPr>
        <w:jc w:val="both"/>
        <w:rPr>
          <w:rFonts w:ascii="Calibri" w:hAnsi="Calibri" w:cs="Calibri"/>
          <w:b/>
          <w:i/>
          <w:noProof/>
          <w:sz w:val="24"/>
          <w:szCs w:val="24"/>
          <w:u w:val="single"/>
        </w:rPr>
      </w:pPr>
      <w:r w:rsidRPr="00A1556F">
        <w:rPr>
          <w:rFonts w:ascii="Calibri" w:hAnsi="Calibri" w:cs="Calibri"/>
          <w:i/>
          <w:sz w:val="24"/>
          <w:szCs w:val="24"/>
        </w:rPr>
        <w:t>“To remain consistently ahead of the competition in covering the UK’s most impactful news story of the year is a remarkable achievement. At the heart of this entry is Lucy Ma</w:t>
      </w:r>
      <w:r w:rsidR="00526120" w:rsidRPr="00A1556F">
        <w:rPr>
          <w:rFonts w:ascii="Calibri" w:hAnsi="Calibri" w:cs="Calibri"/>
          <w:i/>
          <w:sz w:val="24"/>
          <w:szCs w:val="24"/>
        </w:rPr>
        <w:t xml:space="preserve">nning’s relentless journalistic </w:t>
      </w:r>
      <w:r w:rsidRPr="00A1556F">
        <w:rPr>
          <w:rFonts w:ascii="Calibri" w:hAnsi="Calibri" w:cs="Calibri"/>
          <w:i/>
          <w:sz w:val="24"/>
          <w:szCs w:val="24"/>
        </w:rPr>
        <w:t xml:space="preserve">determination as well as her compassion for all concerned. Revelation followed revelation, scoop followed scoop in this exemplary news coverage.”  </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The Hillsborough Inquiry, </w:t>
      </w:r>
      <w:r w:rsidRPr="00A1556F">
        <w:rPr>
          <w:rFonts w:ascii="Calibri" w:hAnsi="Calibri" w:cs="Calibri"/>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The Manchester Shootings, </w:t>
      </w:r>
      <w:r w:rsidRPr="00A1556F">
        <w:rPr>
          <w:rFonts w:ascii="Calibri" w:hAnsi="Calibri" w:cs="Calibri"/>
          <w:i/>
          <w:noProof/>
          <w:sz w:val="24"/>
          <w:szCs w:val="24"/>
          <w:lang w:val="en-GB"/>
        </w:rPr>
        <w:t>BBC News</w:t>
      </w:r>
    </w:p>
    <w:p w:rsidR="00776669" w:rsidRPr="00A1556F" w:rsidRDefault="00776669"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 xml:space="preserve">Current Affairs </w:t>
      </w:r>
      <w:r w:rsidR="00526120" w:rsidRPr="00A1556F">
        <w:rPr>
          <w:rFonts w:ascii="Calibri" w:hAnsi="Calibri" w:cs="Calibri"/>
          <w:b/>
          <w:noProof/>
          <w:sz w:val="24"/>
          <w:szCs w:val="24"/>
          <w:u w:val="single"/>
          <w:lang w:val="en-GB"/>
        </w:rPr>
        <w:t>–</w:t>
      </w:r>
      <w:r w:rsidRPr="00A1556F">
        <w:rPr>
          <w:rFonts w:ascii="Calibri" w:hAnsi="Calibri" w:cs="Calibri"/>
          <w:b/>
          <w:noProof/>
          <w:sz w:val="24"/>
          <w:szCs w:val="24"/>
          <w:u w:val="single"/>
          <w:lang w:val="en-GB"/>
        </w:rPr>
        <w:t xml:space="preserve"> Home</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Exposure: The Other Side of Jimmy Savile, </w:t>
      </w:r>
      <w:r w:rsidRPr="00A1556F">
        <w:rPr>
          <w:rFonts w:ascii="Calibri" w:hAnsi="Calibri" w:cs="Calibri"/>
          <w:b/>
          <w:i/>
          <w:noProof/>
          <w:sz w:val="24"/>
          <w:szCs w:val="24"/>
          <w:lang w:val="en-GB"/>
        </w:rPr>
        <w:t>ITV Studios for ITV1</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“This was an outstandingly strong field of really well made im</w:t>
      </w:r>
      <w:r w:rsidR="00601ED7" w:rsidRPr="00A1556F">
        <w:rPr>
          <w:rFonts w:ascii="Calibri" w:hAnsi="Calibri" w:cs="Calibri"/>
          <w:i/>
          <w:sz w:val="24"/>
          <w:szCs w:val="24"/>
        </w:rPr>
        <w:t>pactful current affairs films. [</w:t>
      </w:r>
      <w:r w:rsidRPr="00A1556F">
        <w:rPr>
          <w:rFonts w:ascii="Calibri" w:hAnsi="Calibri" w:cs="Calibri"/>
          <w:i/>
          <w:sz w:val="24"/>
          <w:szCs w:val="24"/>
        </w:rPr>
        <w:t xml:space="preserve">The winner] broke one of the most important stories of the year </w:t>
      </w:r>
      <w:r w:rsidR="00601ED7" w:rsidRPr="00A1556F">
        <w:rPr>
          <w:rFonts w:ascii="Calibri" w:hAnsi="Calibri" w:cs="Calibri"/>
          <w:i/>
          <w:sz w:val="24"/>
          <w:szCs w:val="24"/>
        </w:rPr>
        <w:t>–</w:t>
      </w:r>
      <w:r w:rsidRPr="00A1556F">
        <w:rPr>
          <w:rFonts w:ascii="Calibri" w:hAnsi="Calibri" w:cs="Calibri"/>
          <w:i/>
          <w:sz w:val="24"/>
          <w:szCs w:val="24"/>
        </w:rPr>
        <w:t xml:space="preserve"> which even now shows few signs of receding from public view and which others had shied away from running”</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Exposure: Banaz – An Honour Killing, </w:t>
      </w:r>
      <w:r w:rsidRPr="00A1556F">
        <w:rPr>
          <w:rFonts w:ascii="Calibri" w:hAnsi="Calibri" w:cs="Calibri"/>
          <w:i/>
          <w:noProof/>
          <w:sz w:val="24"/>
          <w:szCs w:val="24"/>
          <w:lang w:val="en-GB"/>
        </w:rPr>
        <w:t>Hardcash Productions/Fuuse for ITV1</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Panorama: The Mind Reader – Unlocking My Voice, </w:t>
      </w:r>
      <w:r w:rsidRPr="00A1556F">
        <w:rPr>
          <w:rFonts w:ascii="Calibri" w:hAnsi="Calibri" w:cs="Calibri"/>
          <w:i/>
          <w:noProof/>
          <w:sz w:val="24"/>
          <w:szCs w:val="24"/>
          <w:lang w:val="en-GB"/>
        </w:rPr>
        <w:t>BBC Current Affairs for BBC One</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 xml:space="preserve">Current Affairs </w:t>
      </w:r>
      <w:r w:rsidR="00526120" w:rsidRPr="00A1556F">
        <w:rPr>
          <w:rFonts w:ascii="Calibri" w:hAnsi="Calibri" w:cs="Calibri"/>
          <w:b/>
          <w:noProof/>
          <w:sz w:val="24"/>
          <w:szCs w:val="24"/>
          <w:u w:val="single"/>
          <w:lang w:val="en-GB"/>
        </w:rPr>
        <w:t>–</w:t>
      </w:r>
      <w:r w:rsidRPr="00A1556F">
        <w:rPr>
          <w:rFonts w:ascii="Calibri" w:hAnsi="Calibri" w:cs="Calibri"/>
          <w:b/>
          <w:noProof/>
          <w:sz w:val="24"/>
          <w:szCs w:val="24"/>
          <w:u w:val="single"/>
          <w:lang w:val="en-GB"/>
        </w:rPr>
        <w:t xml:space="preserve"> International</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This World: Inside the Meltdown, </w:t>
      </w:r>
      <w:r w:rsidRPr="00A1556F">
        <w:rPr>
          <w:rFonts w:ascii="Calibri" w:hAnsi="Calibri" w:cs="Calibri"/>
          <w:b/>
          <w:i/>
          <w:noProof/>
          <w:sz w:val="24"/>
          <w:szCs w:val="24"/>
          <w:lang w:val="en-GB"/>
        </w:rPr>
        <w:t>Quicksilver Media in association with Mongoose Pictures for BBC and WGBH</w:t>
      </w:r>
    </w:p>
    <w:p w:rsidR="00776669" w:rsidRPr="00A1556F" w:rsidRDefault="00776669" w:rsidP="00526120">
      <w:pPr>
        <w:jc w:val="both"/>
        <w:rPr>
          <w:rFonts w:ascii="Calibri" w:hAnsi="Calibri" w:cs="Calibri"/>
          <w:b/>
          <w:i/>
          <w:noProof/>
          <w:sz w:val="24"/>
          <w:szCs w:val="24"/>
          <w:u w:val="single"/>
        </w:rPr>
      </w:pPr>
      <w:r w:rsidRPr="00A1556F">
        <w:rPr>
          <w:rFonts w:ascii="Calibri" w:hAnsi="Calibri" w:cs="Calibri"/>
          <w:i/>
          <w:sz w:val="24"/>
          <w:szCs w:val="24"/>
        </w:rPr>
        <w:t>“In a year which saw more than its share of conflict around the world and much courageous and commended  reporting from the frontline, this compelling  epic</w:t>
      </w:r>
      <w:r w:rsidR="00601ED7" w:rsidRPr="00A1556F">
        <w:rPr>
          <w:rFonts w:ascii="Calibri" w:hAnsi="Calibri" w:cs="Calibri"/>
          <w:i/>
          <w:sz w:val="24"/>
          <w:szCs w:val="24"/>
        </w:rPr>
        <w:t xml:space="preserve"> tale stood out for the judges.</w:t>
      </w:r>
      <w:r w:rsidRPr="00A1556F">
        <w:rPr>
          <w:rFonts w:ascii="Calibri" w:hAnsi="Calibri" w:cs="Calibri"/>
          <w:i/>
          <w:sz w:val="24"/>
          <w:szCs w:val="24"/>
        </w:rPr>
        <w:t xml:space="preserve"> The courage on display here came from the </w:t>
      </w:r>
      <w:proofErr w:type="spellStart"/>
      <w:r w:rsidRPr="00A1556F">
        <w:rPr>
          <w:rFonts w:ascii="Calibri" w:hAnsi="Calibri" w:cs="Calibri"/>
          <w:i/>
          <w:sz w:val="24"/>
          <w:szCs w:val="24"/>
        </w:rPr>
        <w:t>programme’s</w:t>
      </w:r>
      <w:proofErr w:type="spellEnd"/>
      <w:r w:rsidRPr="00A1556F">
        <w:rPr>
          <w:rFonts w:ascii="Calibri" w:hAnsi="Calibri" w:cs="Calibri"/>
          <w:i/>
          <w:sz w:val="24"/>
          <w:szCs w:val="24"/>
        </w:rPr>
        <w:t xml:space="preserve"> contributors. The story started with a natural disaster that in </w:t>
      </w:r>
      <w:proofErr w:type="gramStart"/>
      <w:r w:rsidRPr="00A1556F">
        <w:rPr>
          <w:rFonts w:ascii="Calibri" w:hAnsi="Calibri" w:cs="Calibri"/>
          <w:i/>
          <w:sz w:val="24"/>
          <w:szCs w:val="24"/>
        </w:rPr>
        <w:t>itself</w:t>
      </w:r>
      <w:proofErr w:type="gramEnd"/>
      <w:r w:rsidRPr="00A1556F">
        <w:rPr>
          <w:rFonts w:ascii="Calibri" w:hAnsi="Calibri" w:cs="Calibri"/>
          <w:i/>
          <w:sz w:val="24"/>
          <w:szCs w:val="24"/>
        </w:rPr>
        <w:t xml:space="preserve"> grabbed the world’s headlines, and then nearly turned into a global catastrophe.”</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C21344" w:rsidP="00526120">
      <w:pPr>
        <w:jc w:val="both"/>
        <w:rPr>
          <w:rFonts w:ascii="Calibri" w:hAnsi="Calibri" w:cs="Calibri"/>
          <w:i/>
          <w:noProof/>
          <w:sz w:val="24"/>
          <w:szCs w:val="24"/>
          <w:lang w:val="en-GB"/>
        </w:rPr>
      </w:pPr>
      <w:r>
        <w:rPr>
          <w:rFonts w:ascii="Calibri" w:hAnsi="Calibri" w:cs="Calibri"/>
          <w:noProof/>
          <w:sz w:val="24"/>
          <w:szCs w:val="24"/>
          <w:lang w:val="en-GB"/>
        </w:rPr>
        <w:t>Panorama: Homs –</w:t>
      </w:r>
      <w:r w:rsidR="00776669" w:rsidRPr="00A1556F">
        <w:rPr>
          <w:rFonts w:ascii="Calibri" w:hAnsi="Calibri" w:cs="Calibri"/>
          <w:noProof/>
          <w:sz w:val="24"/>
          <w:szCs w:val="24"/>
          <w:lang w:val="en-GB"/>
        </w:rPr>
        <w:t xml:space="preserve"> Journey Into Hell, </w:t>
      </w:r>
      <w:r w:rsidR="00776669" w:rsidRPr="00A1556F">
        <w:rPr>
          <w:rFonts w:ascii="Calibri" w:hAnsi="Calibri" w:cs="Calibri"/>
          <w:i/>
          <w:noProof/>
          <w:sz w:val="24"/>
          <w:szCs w:val="24"/>
          <w:lang w:val="en-GB"/>
        </w:rPr>
        <w:t>BBC Current Affairs for BBC One</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People &amp; Power – Pirate Fishing 2, </w:t>
      </w:r>
      <w:r w:rsidRPr="00A1556F">
        <w:rPr>
          <w:rFonts w:ascii="Calibri" w:hAnsi="Calibri" w:cs="Calibri"/>
          <w:i/>
          <w:noProof/>
          <w:sz w:val="24"/>
          <w:szCs w:val="24"/>
          <w:lang w:val="en-GB"/>
        </w:rPr>
        <w:t xml:space="preserve">Grain Media for Al Jazeera English </w:t>
      </w:r>
    </w:p>
    <w:p w:rsidR="00776669" w:rsidRPr="00A1556F" w:rsidRDefault="00776669" w:rsidP="00526120">
      <w:pPr>
        <w:jc w:val="both"/>
        <w:rPr>
          <w:rFonts w:ascii="Calibri" w:hAnsi="Calibri" w:cs="Calibri"/>
          <w:b/>
          <w:noProof/>
          <w:sz w:val="24"/>
          <w:szCs w:val="24"/>
          <w:highlight w:val="yellow"/>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Innovative News</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No Go Britain,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“The winning entry stood out for the novel way in which it helped to give a new look at one of the year's big stories. It built upon the strength of crowd sourcing and social media and then added the clout of a broadcaster to build up the channel's continued commitment to people with disabilities in the year of the Paralympics.”</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50 States: 50 Voices, </w:t>
      </w:r>
      <w:r w:rsidRPr="00A1556F">
        <w:rPr>
          <w:rFonts w:ascii="Calibri" w:hAnsi="Calibri" w:cs="Calibri"/>
          <w:i/>
          <w:noProof/>
          <w:sz w:val="24"/>
          <w:szCs w:val="24"/>
          <w:lang w:val="en-GB"/>
        </w:rPr>
        <w:t>Sky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The Olympic Torch Relay, </w:t>
      </w:r>
      <w:r w:rsidRPr="00A1556F">
        <w:rPr>
          <w:rFonts w:ascii="Calibri" w:hAnsi="Calibri" w:cs="Calibri"/>
          <w:i/>
          <w:noProof/>
          <w:sz w:val="24"/>
          <w:szCs w:val="24"/>
          <w:lang w:val="en-GB"/>
        </w:rPr>
        <w:t>BBC News for BBC</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Camera Operator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Darren Conway (DC) – Newsgathering, </w:t>
      </w:r>
      <w:r w:rsidRPr="00A1556F">
        <w:rPr>
          <w:rFonts w:ascii="Calibri" w:hAnsi="Calibri" w:cs="Calibri"/>
          <w:b/>
          <w:i/>
          <w:noProof/>
          <w:sz w:val="24"/>
          <w:szCs w:val="24"/>
          <w:lang w:val="en-GB"/>
        </w:rPr>
        <w:t xml:space="preserve">BBC News </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 xml:space="preserve">“The winner’s work in Syria was </w:t>
      </w:r>
      <w:proofErr w:type="gramStart"/>
      <w:r w:rsidRPr="00A1556F">
        <w:rPr>
          <w:rFonts w:ascii="Calibri" w:hAnsi="Calibri" w:cs="Calibri"/>
          <w:i/>
          <w:sz w:val="24"/>
          <w:szCs w:val="24"/>
        </w:rPr>
        <w:t>extraordinary,</w:t>
      </w:r>
      <w:proofErr w:type="gramEnd"/>
      <w:r w:rsidRPr="00A1556F">
        <w:rPr>
          <w:rFonts w:ascii="Calibri" w:hAnsi="Calibri" w:cs="Calibri"/>
          <w:i/>
          <w:sz w:val="24"/>
          <w:szCs w:val="24"/>
        </w:rPr>
        <w:t xml:space="preserve"> not just for its stunningly crafted images, but for the fact they were composed and shot in the heat of fierce fighting. He consistently displays bravery, quick-thinking and complete technical mastery.”  </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Mani – Channel 4 News, </w:t>
      </w:r>
      <w:r w:rsidRPr="00A1556F">
        <w:rPr>
          <w:rFonts w:ascii="Calibri" w:hAnsi="Calibri" w:cs="Calibri"/>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Andy Portch</w:t>
      </w:r>
      <w:r w:rsidR="00C21344">
        <w:rPr>
          <w:rFonts w:ascii="Calibri" w:hAnsi="Calibri" w:cs="Calibri"/>
          <w:noProof/>
          <w:sz w:val="24"/>
          <w:szCs w:val="24"/>
          <w:lang w:val="en-GB"/>
        </w:rPr>
        <w:t>,</w:t>
      </w:r>
      <w:r w:rsidRPr="00A1556F">
        <w:rPr>
          <w:rFonts w:ascii="Calibri" w:hAnsi="Calibri" w:cs="Calibri"/>
          <w:noProof/>
          <w:sz w:val="24"/>
          <w:szCs w:val="24"/>
          <w:lang w:val="en-GB"/>
        </w:rPr>
        <w:t xml:space="preserve"> </w:t>
      </w:r>
      <w:r w:rsidRPr="00A1556F">
        <w:rPr>
          <w:rFonts w:ascii="Calibri" w:hAnsi="Calibri" w:cs="Calibri"/>
          <w:i/>
          <w:noProof/>
          <w:sz w:val="24"/>
          <w:szCs w:val="24"/>
          <w:lang w:val="en-GB"/>
        </w:rPr>
        <w:t>Sky News</w:t>
      </w:r>
    </w:p>
    <w:p w:rsidR="00776669" w:rsidRPr="00A1556F" w:rsidRDefault="00776669"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The Independent Award</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Horror of Homs,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 xml:space="preserve">“A moving and supremely honest film made by French photographer “Mani” who captured, over a period of several weeks, the reality of day-to-day life – and death – in the Syrian city of Homs. The Jury was unanimous in the view that Mani’s film pierced through all other coverage from the beleaguered City and defined the Syria conflict for millions of people.”  </w:t>
      </w:r>
    </w:p>
    <w:p w:rsidR="00526120" w:rsidRPr="00A1556F" w:rsidRDefault="00526120" w:rsidP="00526120">
      <w:pPr>
        <w:jc w:val="both"/>
        <w:rPr>
          <w:rFonts w:ascii="Calibri" w:hAnsi="Calibri" w:cs="Calibri"/>
          <w:b/>
          <w:i/>
          <w:noProof/>
          <w:sz w:val="24"/>
          <w:szCs w:val="24"/>
          <w:u w:val="single"/>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Africa Investigates: The Spell of the Albino, </w:t>
      </w:r>
      <w:r w:rsidRPr="00A1556F">
        <w:rPr>
          <w:rFonts w:ascii="Calibri" w:hAnsi="Calibri" w:cs="Calibri"/>
          <w:i/>
          <w:noProof/>
          <w:sz w:val="24"/>
          <w:szCs w:val="24"/>
          <w:lang w:val="en-GB"/>
        </w:rPr>
        <w:t>Insight News TV for Al Jazeera English</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Unreported World: Terror in Sudan, </w:t>
      </w:r>
      <w:r w:rsidRPr="00A1556F">
        <w:rPr>
          <w:rFonts w:ascii="Calibri" w:hAnsi="Calibri" w:cs="Calibri"/>
          <w:i/>
          <w:noProof/>
          <w:sz w:val="24"/>
          <w:szCs w:val="24"/>
          <w:lang w:val="en-GB"/>
        </w:rPr>
        <w:t>Quicksilver Media for Channel 4</w:t>
      </w:r>
    </w:p>
    <w:p w:rsidR="00776669" w:rsidRPr="00A1556F" w:rsidRDefault="00776669" w:rsidP="00526120">
      <w:pPr>
        <w:jc w:val="both"/>
        <w:rPr>
          <w:rFonts w:ascii="Calibri" w:hAnsi="Calibri" w:cs="Calibri"/>
          <w:b/>
          <w:noProof/>
          <w:sz w:val="24"/>
          <w:szCs w:val="24"/>
          <w:u w:val="single"/>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Daily News Programme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Channel 4 News,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 xml:space="preserve">“The coverage in the winning entry shone with personality, </w:t>
      </w:r>
      <w:proofErr w:type="spellStart"/>
      <w:r w:rsidRPr="00A1556F">
        <w:rPr>
          <w:rFonts w:ascii="Calibri" w:hAnsi="Calibri" w:cs="Calibri"/>
          <w:i/>
          <w:sz w:val="24"/>
          <w:szCs w:val="24"/>
        </w:rPr>
        <w:t>vigour</w:t>
      </w:r>
      <w:proofErr w:type="spellEnd"/>
      <w:r w:rsidRPr="00A1556F">
        <w:rPr>
          <w:rFonts w:ascii="Calibri" w:hAnsi="Calibri" w:cs="Calibri"/>
          <w:i/>
          <w:sz w:val="24"/>
          <w:szCs w:val="24"/>
        </w:rPr>
        <w:t xml:space="preserve">, robustness and cheekiness – demonstrating a </w:t>
      </w:r>
      <w:proofErr w:type="spellStart"/>
      <w:r w:rsidRPr="00A1556F">
        <w:rPr>
          <w:rFonts w:ascii="Calibri" w:hAnsi="Calibri" w:cs="Calibri"/>
          <w:i/>
          <w:sz w:val="24"/>
          <w:szCs w:val="24"/>
        </w:rPr>
        <w:t>programme</w:t>
      </w:r>
      <w:proofErr w:type="spellEnd"/>
      <w:r w:rsidRPr="00A1556F">
        <w:rPr>
          <w:rFonts w:ascii="Calibri" w:hAnsi="Calibri" w:cs="Calibri"/>
          <w:i/>
          <w:sz w:val="24"/>
          <w:szCs w:val="24"/>
        </w:rPr>
        <w:t xml:space="preserve"> with a fresh sense of confidence.”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BBC News at Ten, </w:t>
      </w:r>
      <w:r w:rsidRPr="00A1556F">
        <w:rPr>
          <w:rFonts w:ascii="Calibri" w:hAnsi="Calibri" w:cs="Calibri"/>
          <w:i/>
          <w:noProof/>
          <w:sz w:val="24"/>
          <w:szCs w:val="24"/>
          <w:lang w:val="en-GB"/>
        </w:rPr>
        <w:t>BBC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ITV News at Ten, </w:t>
      </w:r>
      <w:r w:rsidRPr="00A1556F">
        <w:rPr>
          <w:rFonts w:ascii="Calibri" w:hAnsi="Calibri" w:cs="Calibri"/>
          <w:i/>
          <w:noProof/>
          <w:sz w:val="24"/>
          <w:szCs w:val="24"/>
          <w:lang w:val="en-GB"/>
        </w:rPr>
        <w:t>ITN for ITV News</w:t>
      </w:r>
    </w:p>
    <w:p w:rsidR="00776669" w:rsidRPr="00A1556F" w:rsidRDefault="00776669"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Scoop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Exposure: The Other Side of Jimmy Savile, </w:t>
      </w:r>
      <w:r w:rsidRPr="00A1556F">
        <w:rPr>
          <w:rFonts w:ascii="Calibri" w:hAnsi="Calibri" w:cs="Calibri"/>
          <w:b/>
          <w:i/>
          <w:noProof/>
          <w:sz w:val="24"/>
          <w:szCs w:val="24"/>
          <w:lang w:val="en-GB"/>
        </w:rPr>
        <w:t>ITV Studios for ITV1</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 xml:space="preserve">“Jury members thought the winner was a sensation without ever being sensationalist.  They felt an investigative challenge which had defeated other media </w:t>
      </w:r>
      <w:proofErr w:type="spellStart"/>
      <w:proofErr w:type="gramStart"/>
      <w:r w:rsidRPr="00A1556F">
        <w:rPr>
          <w:rFonts w:ascii="Calibri" w:hAnsi="Calibri" w:cs="Calibri"/>
          <w:i/>
          <w:sz w:val="24"/>
          <w:szCs w:val="24"/>
        </w:rPr>
        <w:t>organisations</w:t>
      </w:r>
      <w:proofErr w:type="spellEnd"/>
      <w:r w:rsidRPr="00A1556F">
        <w:rPr>
          <w:rFonts w:ascii="Calibri" w:hAnsi="Calibri" w:cs="Calibri"/>
          <w:i/>
          <w:sz w:val="24"/>
          <w:szCs w:val="24"/>
        </w:rPr>
        <w:t xml:space="preserve">  over</w:t>
      </w:r>
      <w:proofErr w:type="gramEnd"/>
      <w:r w:rsidRPr="00A1556F">
        <w:rPr>
          <w:rFonts w:ascii="Calibri" w:hAnsi="Calibri" w:cs="Calibri"/>
          <w:i/>
          <w:sz w:val="24"/>
          <w:szCs w:val="24"/>
        </w:rPr>
        <w:t xml:space="preserve"> decades had been achieved with comm</w:t>
      </w:r>
      <w:r w:rsidR="0063004B" w:rsidRPr="00A1556F">
        <w:rPr>
          <w:rFonts w:ascii="Calibri" w:hAnsi="Calibri" w:cs="Calibri"/>
          <w:i/>
          <w:sz w:val="24"/>
          <w:szCs w:val="24"/>
        </w:rPr>
        <w:t xml:space="preserve">itment, skill and sensitivity. </w:t>
      </w:r>
      <w:r w:rsidRPr="00A1556F">
        <w:rPr>
          <w:rFonts w:ascii="Calibri" w:hAnsi="Calibri" w:cs="Calibri"/>
          <w:i/>
          <w:sz w:val="24"/>
          <w:szCs w:val="24"/>
        </w:rPr>
        <w:t xml:space="preserve">The </w:t>
      </w:r>
      <w:proofErr w:type="spellStart"/>
      <w:r w:rsidRPr="00A1556F">
        <w:rPr>
          <w:rFonts w:ascii="Calibri" w:hAnsi="Calibri" w:cs="Calibri"/>
          <w:i/>
          <w:sz w:val="24"/>
          <w:szCs w:val="24"/>
        </w:rPr>
        <w:t>programme</w:t>
      </w:r>
      <w:proofErr w:type="spellEnd"/>
      <w:r w:rsidRPr="00A1556F">
        <w:rPr>
          <w:rFonts w:ascii="Calibri" w:hAnsi="Calibri" w:cs="Calibri"/>
          <w:i/>
          <w:sz w:val="24"/>
          <w:szCs w:val="24"/>
        </w:rPr>
        <w:t>-makers had given a voice to victims who had always been denied one, with unprecedented impact across many British institutio</w:t>
      </w:r>
      <w:r w:rsidR="0063004B" w:rsidRPr="00A1556F">
        <w:rPr>
          <w:rFonts w:ascii="Calibri" w:hAnsi="Calibri" w:cs="Calibri"/>
          <w:i/>
          <w:sz w:val="24"/>
          <w:szCs w:val="24"/>
        </w:rPr>
        <w:t xml:space="preserve">ns.  </w:t>
      </w:r>
      <w:proofErr w:type="gramStart"/>
      <w:r w:rsidR="0063004B" w:rsidRPr="00A1556F">
        <w:rPr>
          <w:rFonts w:ascii="Calibri" w:hAnsi="Calibri" w:cs="Calibri"/>
          <w:i/>
          <w:sz w:val="24"/>
          <w:szCs w:val="24"/>
        </w:rPr>
        <w:t>The RTS 'Scoop of the Year’</w:t>
      </w:r>
      <w:r w:rsidRPr="00A1556F">
        <w:rPr>
          <w:rFonts w:ascii="Calibri" w:hAnsi="Calibri" w:cs="Calibri"/>
          <w:i/>
          <w:sz w:val="24"/>
          <w:szCs w:val="24"/>
        </w:rPr>
        <w:t xml:space="preserve"> was the biggest UK news story of 2012</w:t>
      </w:r>
      <w:r w:rsidR="0063004B" w:rsidRPr="00A1556F">
        <w:rPr>
          <w:rFonts w:ascii="Calibri" w:hAnsi="Calibri" w:cs="Calibri"/>
          <w:i/>
          <w:sz w:val="24"/>
          <w:szCs w:val="24"/>
        </w:rPr>
        <w:t xml:space="preserve"> </w:t>
      </w:r>
      <w:r w:rsidRPr="00A1556F">
        <w:rPr>
          <w:rFonts w:ascii="Calibri" w:hAnsi="Calibri" w:cs="Calibri"/>
          <w:i/>
          <w:sz w:val="24"/>
          <w:szCs w:val="24"/>
        </w:rPr>
        <w:t>-</w:t>
      </w:r>
      <w:r w:rsidR="0063004B" w:rsidRPr="00A1556F">
        <w:rPr>
          <w:rFonts w:ascii="Calibri" w:hAnsi="Calibri" w:cs="Calibri"/>
          <w:i/>
          <w:sz w:val="24"/>
          <w:szCs w:val="24"/>
        </w:rPr>
        <w:t xml:space="preserve"> </w:t>
      </w:r>
      <w:r w:rsidRPr="00A1556F">
        <w:rPr>
          <w:rFonts w:ascii="Calibri" w:hAnsi="Calibri" w:cs="Calibri"/>
          <w:i/>
          <w:sz w:val="24"/>
          <w:szCs w:val="24"/>
        </w:rPr>
        <w:t xml:space="preserve">'The Other Side of Jimmy </w:t>
      </w:r>
      <w:proofErr w:type="spellStart"/>
      <w:r w:rsidRPr="00A1556F">
        <w:rPr>
          <w:rFonts w:ascii="Calibri" w:hAnsi="Calibri" w:cs="Calibri"/>
          <w:i/>
          <w:sz w:val="24"/>
          <w:szCs w:val="24"/>
        </w:rPr>
        <w:t>Savile</w:t>
      </w:r>
      <w:proofErr w:type="spellEnd"/>
      <w:r w:rsidRPr="00A1556F">
        <w:rPr>
          <w:rFonts w:ascii="Calibri" w:hAnsi="Calibri" w:cs="Calibri"/>
          <w:i/>
          <w:sz w:val="24"/>
          <w:szCs w:val="24"/>
        </w:rPr>
        <w:t>' from ITV's Exposure.”</w:t>
      </w:r>
      <w:proofErr w:type="gramEnd"/>
      <w:r w:rsidRPr="00A1556F">
        <w:rPr>
          <w:rFonts w:ascii="Calibri" w:hAnsi="Calibri" w:cs="Calibri"/>
          <w:i/>
          <w:sz w:val="24"/>
          <w:szCs w:val="24"/>
        </w:rPr>
        <w:t xml:space="preserve">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Al Jazeera Investigates – What Killed Arafat?, </w:t>
      </w:r>
      <w:r w:rsidRPr="00A1556F">
        <w:rPr>
          <w:rFonts w:ascii="Calibri" w:hAnsi="Calibri" w:cs="Calibri"/>
          <w:i/>
          <w:noProof/>
          <w:sz w:val="24"/>
          <w:szCs w:val="24"/>
          <w:lang w:val="en-GB"/>
        </w:rPr>
        <w:t>Al Jazeera English</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Panorama: The Mind Reader – Unlocking My Voice, </w:t>
      </w:r>
      <w:r w:rsidRPr="00A1556F">
        <w:rPr>
          <w:rFonts w:ascii="Calibri" w:hAnsi="Calibri" w:cs="Calibri"/>
          <w:i/>
          <w:noProof/>
          <w:sz w:val="24"/>
          <w:szCs w:val="24"/>
          <w:lang w:val="en-GB"/>
        </w:rPr>
        <w:t>BBC Current Affairs for BBC One</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News Channel of the Year</w:t>
      </w:r>
    </w:p>
    <w:p w:rsidR="00776669" w:rsidRPr="00A1556F" w:rsidRDefault="00776669" w:rsidP="00526120">
      <w:pPr>
        <w:jc w:val="both"/>
        <w:rPr>
          <w:rFonts w:ascii="Calibri" w:hAnsi="Calibri" w:cs="Calibri"/>
          <w:b/>
          <w:noProof/>
          <w:sz w:val="24"/>
          <w:szCs w:val="24"/>
          <w:lang w:val="en-GB"/>
        </w:rPr>
      </w:pPr>
      <w:r w:rsidRPr="00A1556F">
        <w:rPr>
          <w:rFonts w:ascii="Calibri" w:hAnsi="Calibri" w:cs="Calibri"/>
          <w:b/>
          <w:noProof/>
          <w:sz w:val="24"/>
          <w:szCs w:val="24"/>
          <w:lang w:val="en-GB"/>
        </w:rPr>
        <w:t>CNN International</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 xml:space="preserve">“This was a strong year for the winner. The Jury praised the channel for its distinctive coverage and energetic and vivid reporting. They were ahead of the curve in Pakistan, interviewing </w:t>
      </w:r>
      <w:proofErr w:type="spellStart"/>
      <w:r w:rsidRPr="00A1556F">
        <w:rPr>
          <w:rFonts w:ascii="Calibri" w:hAnsi="Calibri" w:cs="Calibri"/>
          <w:i/>
          <w:sz w:val="24"/>
          <w:szCs w:val="24"/>
        </w:rPr>
        <w:t>Malala</w:t>
      </w:r>
      <w:proofErr w:type="spellEnd"/>
      <w:r w:rsidRPr="00A1556F">
        <w:rPr>
          <w:rFonts w:ascii="Calibri" w:hAnsi="Calibri" w:cs="Calibri"/>
          <w:i/>
          <w:sz w:val="24"/>
          <w:szCs w:val="24"/>
        </w:rPr>
        <w:t>, the young woman who was</w:t>
      </w:r>
      <w:r w:rsidR="00EA1072">
        <w:rPr>
          <w:rFonts w:ascii="Calibri" w:hAnsi="Calibri" w:cs="Calibri"/>
          <w:i/>
          <w:sz w:val="24"/>
          <w:szCs w:val="24"/>
        </w:rPr>
        <w:t xml:space="preserve"> later</w:t>
      </w:r>
      <w:r w:rsidRPr="00A1556F">
        <w:rPr>
          <w:rFonts w:ascii="Calibri" w:hAnsi="Calibri" w:cs="Calibri"/>
          <w:i/>
          <w:sz w:val="24"/>
          <w:szCs w:val="24"/>
        </w:rPr>
        <w:t xml:space="preserve"> shot by the Taliban</w:t>
      </w:r>
      <w:r w:rsidR="00EA1072">
        <w:rPr>
          <w:rFonts w:ascii="Calibri" w:hAnsi="Calibri" w:cs="Calibri"/>
          <w:i/>
          <w:sz w:val="24"/>
          <w:szCs w:val="24"/>
        </w:rPr>
        <w:t>. T</w:t>
      </w:r>
      <w:r w:rsidRPr="00A1556F">
        <w:rPr>
          <w:rFonts w:ascii="Calibri" w:hAnsi="Calibri" w:cs="Calibri"/>
          <w:i/>
          <w:sz w:val="24"/>
          <w:szCs w:val="24"/>
        </w:rPr>
        <w:t xml:space="preserve">heir interview with FIFA President </w:t>
      </w:r>
      <w:proofErr w:type="spellStart"/>
      <w:r w:rsidRPr="00A1556F">
        <w:rPr>
          <w:rFonts w:ascii="Calibri" w:hAnsi="Calibri" w:cs="Calibri"/>
          <w:i/>
          <w:sz w:val="24"/>
          <w:szCs w:val="24"/>
        </w:rPr>
        <w:t>Sepp</w:t>
      </w:r>
      <w:proofErr w:type="spellEnd"/>
      <w:r w:rsidRPr="00A1556F">
        <w:rPr>
          <w:rFonts w:ascii="Calibri" w:hAnsi="Calibri" w:cs="Calibri"/>
          <w:i/>
          <w:sz w:val="24"/>
          <w:szCs w:val="24"/>
        </w:rPr>
        <w:t xml:space="preserve"> </w:t>
      </w:r>
      <w:proofErr w:type="spellStart"/>
      <w:r w:rsidRPr="00A1556F">
        <w:rPr>
          <w:rFonts w:ascii="Calibri" w:hAnsi="Calibri" w:cs="Calibri"/>
          <w:i/>
          <w:sz w:val="24"/>
          <w:szCs w:val="24"/>
        </w:rPr>
        <w:t>Blatter</w:t>
      </w:r>
      <w:proofErr w:type="spellEnd"/>
      <w:r w:rsidRPr="00A1556F">
        <w:rPr>
          <w:rFonts w:ascii="Calibri" w:hAnsi="Calibri" w:cs="Calibri"/>
          <w:i/>
          <w:sz w:val="24"/>
          <w:szCs w:val="24"/>
        </w:rPr>
        <w:t xml:space="preserve"> became a major news story revealing racism in football at the highest level.” </w:t>
      </w:r>
      <w:bookmarkStart w:id="0" w:name="_GoBack"/>
      <w:bookmarkEnd w:id="0"/>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BBC News Channel, </w:t>
      </w:r>
      <w:r w:rsidRPr="00A1556F">
        <w:rPr>
          <w:rFonts w:ascii="Calibri" w:hAnsi="Calibri" w:cs="Calibri"/>
          <w:i/>
          <w:noProof/>
          <w:sz w:val="24"/>
          <w:szCs w:val="24"/>
          <w:lang w:val="en-GB"/>
        </w:rPr>
        <w:t xml:space="preserve">BBC News </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Sky News </w:t>
      </w:r>
    </w:p>
    <w:p w:rsidR="00776669" w:rsidRPr="00A1556F" w:rsidRDefault="00776669" w:rsidP="00526120">
      <w:pPr>
        <w:jc w:val="both"/>
        <w:rPr>
          <w:rFonts w:ascii="Calibri" w:hAnsi="Calibri" w:cs="Calibri"/>
          <w:b/>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Specialist Journalist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Jeremy Bowen – Middle East Editor, </w:t>
      </w:r>
      <w:r w:rsidRPr="00A1556F">
        <w:rPr>
          <w:rFonts w:ascii="Calibri" w:hAnsi="Calibri" w:cs="Calibri"/>
          <w:b/>
          <w:i/>
          <w:noProof/>
          <w:sz w:val="24"/>
          <w:szCs w:val="24"/>
          <w:lang w:val="en-GB"/>
        </w:rPr>
        <w:t>BBC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sz w:val="24"/>
          <w:szCs w:val="24"/>
        </w:rPr>
        <w:t xml:space="preserve">“An award-winning entry from a highly distinguished journalist who has shown total mastery of his brief in bringing to viewers superb story-telling coupled with insightful and nuanced analysis of one of the most turbulent and complex parts  of the world. His excellent work across the region was topped this year by his authoritative and compelling reporting from both sides of the conflict in Syria.”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Lucy Manning – ITV News, </w:t>
      </w:r>
      <w:r w:rsidRPr="00A1556F">
        <w:rPr>
          <w:rFonts w:ascii="Calibri" w:hAnsi="Calibri" w:cs="Calibri"/>
          <w:i/>
          <w:noProof/>
          <w:sz w:val="24"/>
          <w:szCs w:val="24"/>
          <w:lang w:val="en-GB"/>
        </w:rPr>
        <w:t>ITN for ITV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Pedro Pinto, </w:t>
      </w:r>
      <w:r w:rsidRPr="00A1556F">
        <w:rPr>
          <w:rFonts w:ascii="Calibri" w:hAnsi="Calibri" w:cs="Calibri"/>
          <w:i/>
          <w:noProof/>
          <w:sz w:val="24"/>
          <w:szCs w:val="24"/>
          <w:lang w:val="en-GB"/>
        </w:rPr>
        <w:t>CNN International</w:t>
      </w:r>
    </w:p>
    <w:p w:rsidR="00776669" w:rsidRPr="00A1556F" w:rsidRDefault="00776669" w:rsidP="00526120">
      <w:pPr>
        <w:jc w:val="both"/>
        <w:rPr>
          <w:rFonts w:ascii="Calibri" w:hAnsi="Calibri" w:cs="Calibri"/>
          <w:b/>
          <w:noProof/>
          <w:sz w:val="24"/>
          <w:szCs w:val="24"/>
          <w:highlight w:val="yellow"/>
          <w:lang w:val="en-GB"/>
        </w:rPr>
      </w:pPr>
    </w:p>
    <w:p w:rsidR="00526120" w:rsidRPr="00A1556F" w:rsidRDefault="00526120" w:rsidP="00526120">
      <w:pPr>
        <w:jc w:val="both"/>
        <w:rPr>
          <w:rFonts w:ascii="Calibri" w:hAnsi="Calibri" w:cs="Calibri"/>
          <w:b/>
          <w:noProof/>
          <w:sz w:val="24"/>
          <w:szCs w:val="24"/>
          <w:u w:val="single"/>
          <w:lang w:val="en-GB"/>
        </w:rPr>
      </w:pPr>
    </w:p>
    <w:p w:rsidR="00526120" w:rsidRPr="00A1556F" w:rsidRDefault="00526120" w:rsidP="00526120">
      <w:pPr>
        <w:jc w:val="both"/>
        <w:rPr>
          <w:rFonts w:ascii="Calibri" w:hAnsi="Calibri" w:cs="Calibri"/>
          <w:b/>
          <w:noProof/>
          <w:sz w:val="24"/>
          <w:szCs w:val="24"/>
          <w:u w:val="single"/>
          <w:lang w:val="en-GB"/>
        </w:rPr>
      </w:pPr>
    </w:p>
    <w:p w:rsidR="00526120" w:rsidRPr="00A1556F" w:rsidRDefault="00526120" w:rsidP="00526120">
      <w:pPr>
        <w:jc w:val="both"/>
        <w:rPr>
          <w:rFonts w:ascii="Calibri" w:hAnsi="Calibri" w:cs="Calibri"/>
          <w:b/>
          <w:noProof/>
          <w:sz w:val="24"/>
          <w:szCs w:val="24"/>
          <w:u w:val="single"/>
          <w:lang w:val="en-GB"/>
        </w:rPr>
      </w:pPr>
    </w:p>
    <w:p w:rsidR="00526120" w:rsidRPr="00A1556F" w:rsidRDefault="00526120" w:rsidP="00526120">
      <w:pPr>
        <w:jc w:val="both"/>
        <w:rPr>
          <w:rFonts w:ascii="Calibri" w:hAnsi="Calibri" w:cs="Calibri"/>
          <w:b/>
          <w:noProof/>
          <w:sz w:val="24"/>
          <w:szCs w:val="24"/>
          <w:u w:val="single"/>
          <w:lang w:val="en-GB"/>
        </w:rPr>
      </w:pPr>
    </w:p>
    <w:p w:rsidR="00526120" w:rsidRPr="00A1556F" w:rsidRDefault="00526120" w:rsidP="00526120">
      <w:pPr>
        <w:jc w:val="both"/>
        <w:rPr>
          <w:rFonts w:ascii="Calibri" w:hAnsi="Calibri" w:cs="Calibri"/>
          <w:b/>
          <w:noProof/>
          <w:sz w:val="24"/>
          <w:szCs w:val="24"/>
          <w:u w:val="single"/>
          <w:lang w:val="en-GB"/>
        </w:rPr>
      </w:pPr>
    </w:p>
    <w:p w:rsidR="00526120" w:rsidRPr="00A1556F" w:rsidRDefault="00526120" w:rsidP="00526120">
      <w:pPr>
        <w:jc w:val="both"/>
        <w:rPr>
          <w:rFonts w:ascii="Calibri" w:hAnsi="Calibri" w:cs="Calibri"/>
          <w:b/>
          <w:noProof/>
          <w:sz w:val="24"/>
          <w:szCs w:val="24"/>
          <w:u w:val="single"/>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Television Journalist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Alex Thomson – Channel 4 News,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i/>
          <w:color w:val="222222"/>
          <w:sz w:val="24"/>
          <w:szCs w:val="24"/>
        </w:rPr>
        <w:t xml:space="preserve">“The winner is without question one of the UK's leading correspondents. With a portfolio of coverage from Syria to door stepping Kelvin Mackenzie over Hillsborough, to Glasgow Rangers, he displays great range and versatility with a knack for finding strong angles and compelling stories. He brings real authority and storytelling skills to whatever he covers.”  </w:t>
      </w:r>
      <w:r w:rsidRPr="00A1556F">
        <w:rPr>
          <w:rFonts w:ascii="Calibri" w:hAnsi="Calibri" w:cs="Calibri"/>
          <w:i/>
          <w:sz w:val="24"/>
          <w:szCs w:val="24"/>
        </w:rPr>
        <w:t xml:space="preserve">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Lucy Manning – ITV News, </w:t>
      </w:r>
      <w:r w:rsidRPr="00A1556F">
        <w:rPr>
          <w:rFonts w:ascii="Calibri" w:hAnsi="Calibri" w:cs="Calibri"/>
          <w:i/>
          <w:noProof/>
          <w:sz w:val="24"/>
          <w:szCs w:val="24"/>
          <w:lang w:val="en-GB"/>
        </w:rPr>
        <w:t>ITN for ITV News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Paul Wood – Newsgathering, </w:t>
      </w:r>
      <w:r w:rsidRPr="00A1556F">
        <w:rPr>
          <w:rFonts w:ascii="Calibri" w:hAnsi="Calibri" w:cs="Calibri"/>
          <w:i/>
          <w:noProof/>
          <w:sz w:val="24"/>
          <w:szCs w:val="24"/>
          <w:lang w:val="en-GB"/>
        </w:rPr>
        <w:t>BBC News</w:t>
      </w:r>
    </w:p>
    <w:p w:rsidR="00776669" w:rsidRPr="00A1556F" w:rsidRDefault="00776669" w:rsidP="00526120">
      <w:pPr>
        <w:jc w:val="both"/>
        <w:rPr>
          <w:rFonts w:ascii="Calibri" w:hAnsi="Calibri" w:cs="Calibri"/>
          <w:b/>
          <w:i/>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National Presenter of the Year</w:t>
      </w:r>
    </w:p>
    <w:p w:rsidR="00776669" w:rsidRPr="00A1556F" w:rsidRDefault="00776669" w:rsidP="00526120">
      <w:pPr>
        <w:jc w:val="both"/>
        <w:rPr>
          <w:rFonts w:ascii="Calibri" w:hAnsi="Calibri" w:cs="Calibri"/>
          <w:b/>
          <w:i/>
          <w:noProof/>
          <w:sz w:val="24"/>
          <w:szCs w:val="24"/>
          <w:lang w:val="en-GB"/>
        </w:rPr>
      </w:pPr>
      <w:r w:rsidRPr="00A1556F">
        <w:rPr>
          <w:rFonts w:ascii="Calibri" w:hAnsi="Calibri" w:cs="Calibri"/>
          <w:b/>
          <w:noProof/>
          <w:sz w:val="24"/>
          <w:szCs w:val="24"/>
          <w:lang w:val="en-GB"/>
        </w:rPr>
        <w:t xml:space="preserve">Jon Snow – Channel 4 News, </w:t>
      </w:r>
      <w:r w:rsidRPr="00A1556F">
        <w:rPr>
          <w:rFonts w:ascii="Calibri" w:hAnsi="Calibri" w:cs="Calibri"/>
          <w:b/>
          <w:i/>
          <w:noProof/>
          <w:sz w:val="24"/>
          <w:szCs w:val="24"/>
          <w:lang w:val="en-GB"/>
        </w:rPr>
        <w:t>ITN for Channel 4 News</w:t>
      </w:r>
    </w:p>
    <w:p w:rsidR="00776669" w:rsidRPr="00A1556F" w:rsidRDefault="00776669" w:rsidP="00526120">
      <w:pPr>
        <w:jc w:val="both"/>
        <w:rPr>
          <w:rFonts w:ascii="Calibri" w:hAnsi="Calibri" w:cs="Calibri"/>
          <w:i/>
          <w:noProof/>
          <w:sz w:val="24"/>
          <w:szCs w:val="24"/>
          <w:lang w:val="en-GB"/>
        </w:rPr>
      </w:pPr>
      <w:proofErr w:type="gramStart"/>
      <w:r w:rsidRPr="00A1556F">
        <w:rPr>
          <w:rFonts w:ascii="Calibri" w:hAnsi="Calibri" w:cs="Calibri"/>
          <w:i/>
          <w:sz w:val="24"/>
          <w:szCs w:val="24"/>
        </w:rPr>
        <w:t>“…consistently in a class of his own.</w:t>
      </w:r>
      <w:proofErr w:type="gramEnd"/>
      <w:r w:rsidRPr="00A1556F">
        <w:rPr>
          <w:rFonts w:ascii="Calibri" w:hAnsi="Calibri" w:cs="Calibri"/>
          <w:i/>
          <w:sz w:val="24"/>
          <w:szCs w:val="24"/>
        </w:rPr>
        <w:t xml:space="preserve"> Beautiful writing, unequalled versatility and the sense he is as enthusiastic, inquisitive and committed to quality journalism as ever in his long career.”  </w:t>
      </w:r>
    </w:p>
    <w:p w:rsidR="00526120" w:rsidRPr="00A1556F" w:rsidRDefault="00526120" w:rsidP="00526120">
      <w:pPr>
        <w:jc w:val="both"/>
        <w:rPr>
          <w:rFonts w:ascii="Calibri" w:hAnsi="Calibri" w:cs="Calibri"/>
          <w:b/>
          <w:i/>
          <w:noProof/>
          <w:sz w:val="24"/>
          <w:szCs w:val="24"/>
        </w:rPr>
      </w:pPr>
    </w:p>
    <w:p w:rsidR="00776669" w:rsidRPr="00A1556F" w:rsidRDefault="00776669" w:rsidP="00526120">
      <w:pPr>
        <w:jc w:val="both"/>
        <w:rPr>
          <w:rFonts w:ascii="Calibri" w:hAnsi="Calibri" w:cs="Calibri"/>
          <w:b/>
          <w:i/>
          <w:noProof/>
          <w:sz w:val="24"/>
          <w:szCs w:val="24"/>
        </w:rPr>
      </w:pPr>
      <w:r w:rsidRPr="00A1556F">
        <w:rPr>
          <w:rFonts w:ascii="Calibri" w:hAnsi="Calibri" w:cs="Calibri"/>
          <w:b/>
          <w:i/>
          <w:noProof/>
          <w:sz w:val="24"/>
          <w:szCs w:val="24"/>
        </w:rPr>
        <w:t>Nominees</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 xml:space="preserve">Jon Sopel – BBC News Channel, </w:t>
      </w:r>
      <w:r w:rsidRPr="00A1556F">
        <w:rPr>
          <w:rFonts w:ascii="Calibri" w:hAnsi="Calibri" w:cs="Calibri"/>
          <w:i/>
          <w:noProof/>
          <w:sz w:val="24"/>
          <w:szCs w:val="24"/>
          <w:lang w:val="en-GB"/>
        </w:rPr>
        <w:t xml:space="preserve">BBC News </w:t>
      </w:r>
    </w:p>
    <w:p w:rsidR="00776669" w:rsidRPr="00A1556F" w:rsidRDefault="00776669" w:rsidP="00526120">
      <w:pPr>
        <w:jc w:val="both"/>
        <w:rPr>
          <w:rFonts w:ascii="Calibri" w:hAnsi="Calibri" w:cs="Calibri"/>
          <w:i/>
          <w:noProof/>
          <w:sz w:val="24"/>
          <w:szCs w:val="24"/>
          <w:lang w:val="en-GB"/>
        </w:rPr>
      </w:pPr>
      <w:r w:rsidRPr="00A1556F">
        <w:rPr>
          <w:rFonts w:ascii="Calibri" w:hAnsi="Calibri" w:cs="Calibri"/>
          <w:noProof/>
          <w:sz w:val="24"/>
          <w:szCs w:val="24"/>
          <w:lang w:val="en-GB"/>
        </w:rPr>
        <w:t>Jeremy</w:t>
      </w:r>
      <w:r w:rsidR="00C21344">
        <w:rPr>
          <w:rFonts w:ascii="Calibri" w:hAnsi="Calibri" w:cs="Calibri"/>
          <w:noProof/>
          <w:sz w:val="24"/>
          <w:szCs w:val="24"/>
          <w:lang w:val="en-GB"/>
        </w:rPr>
        <w:t xml:space="preserve"> Thompson</w:t>
      </w:r>
      <w:r w:rsidRPr="00A1556F">
        <w:rPr>
          <w:rFonts w:ascii="Calibri" w:hAnsi="Calibri" w:cs="Calibri"/>
          <w:noProof/>
          <w:sz w:val="24"/>
          <w:szCs w:val="24"/>
          <w:lang w:val="en-GB"/>
        </w:rPr>
        <w:t xml:space="preserve">, </w:t>
      </w:r>
      <w:r w:rsidRPr="00A1556F">
        <w:rPr>
          <w:rFonts w:ascii="Calibri" w:hAnsi="Calibri" w:cs="Calibri"/>
          <w:i/>
          <w:noProof/>
          <w:sz w:val="24"/>
          <w:szCs w:val="24"/>
          <w:lang w:val="en-GB"/>
        </w:rPr>
        <w:t>Sky News</w:t>
      </w:r>
    </w:p>
    <w:p w:rsidR="00776669" w:rsidRPr="00A1556F" w:rsidRDefault="00776669" w:rsidP="00526120">
      <w:pPr>
        <w:jc w:val="both"/>
        <w:rPr>
          <w:rFonts w:ascii="Calibri" w:hAnsi="Calibri" w:cs="Calibri"/>
          <w:b/>
          <w:i/>
          <w:noProof/>
          <w:sz w:val="24"/>
          <w:szCs w:val="24"/>
          <w:highlight w:val="yellow"/>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t>Judges’ Award</w:t>
      </w:r>
    </w:p>
    <w:p w:rsidR="00776669" w:rsidRPr="00A1556F" w:rsidRDefault="00776669" w:rsidP="00526120">
      <w:pPr>
        <w:jc w:val="both"/>
        <w:rPr>
          <w:rFonts w:ascii="Calibri" w:hAnsi="Calibri" w:cs="Calibri"/>
          <w:b/>
          <w:noProof/>
          <w:sz w:val="24"/>
          <w:szCs w:val="24"/>
          <w:lang w:val="en-GB"/>
        </w:rPr>
      </w:pPr>
      <w:r w:rsidRPr="00A1556F">
        <w:rPr>
          <w:rFonts w:ascii="Calibri" w:hAnsi="Calibri" w:cs="Calibri"/>
          <w:b/>
          <w:noProof/>
          <w:sz w:val="24"/>
          <w:szCs w:val="24"/>
          <w:lang w:val="en-GB"/>
        </w:rPr>
        <w:t>Susannah Schofield, John Schofield Trust</w:t>
      </w:r>
    </w:p>
    <w:p w:rsidR="00776669" w:rsidRPr="00A1556F" w:rsidRDefault="00776669" w:rsidP="00526120">
      <w:pPr>
        <w:jc w:val="both"/>
        <w:rPr>
          <w:rFonts w:ascii="Calibri" w:hAnsi="Calibri" w:cs="Calibri"/>
          <w:i/>
          <w:sz w:val="24"/>
          <w:szCs w:val="24"/>
        </w:rPr>
      </w:pPr>
      <w:r w:rsidRPr="00A1556F">
        <w:rPr>
          <w:rFonts w:ascii="Calibri" w:hAnsi="Calibri" w:cs="Calibri"/>
          <w:i/>
          <w:sz w:val="24"/>
          <w:szCs w:val="24"/>
        </w:rPr>
        <w:t>“The Award this year goes to someone who isn’t even a Journalist – but her contribution to journalism over the</w:t>
      </w:r>
      <w:r w:rsidR="00526120" w:rsidRPr="00A1556F">
        <w:rPr>
          <w:rFonts w:ascii="Calibri" w:hAnsi="Calibri" w:cs="Calibri"/>
          <w:i/>
          <w:sz w:val="24"/>
          <w:szCs w:val="24"/>
        </w:rPr>
        <w:t xml:space="preserve"> last year has been remarkable.</w:t>
      </w:r>
      <w:r w:rsidRPr="00A1556F">
        <w:rPr>
          <w:rFonts w:ascii="Calibri" w:hAnsi="Calibri" w:cs="Calibri"/>
          <w:i/>
          <w:sz w:val="24"/>
          <w:szCs w:val="24"/>
        </w:rPr>
        <w:t xml:space="preserve"> At the beginning of </w:t>
      </w:r>
      <w:r w:rsidR="00C21344">
        <w:rPr>
          <w:rFonts w:ascii="Calibri" w:hAnsi="Calibri" w:cs="Calibri"/>
          <w:i/>
          <w:sz w:val="24"/>
          <w:szCs w:val="24"/>
        </w:rPr>
        <w:t>[the] ceremony</w:t>
      </w:r>
      <w:r w:rsidRPr="00A1556F">
        <w:rPr>
          <w:rFonts w:ascii="Calibri" w:hAnsi="Calibri" w:cs="Calibri"/>
          <w:i/>
          <w:sz w:val="24"/>
          <w:szCs w:val="24"/>
        </w:rPr>
        <w:t>, Ciaran Jenkins was awarded a bursary by the John Schofield Trust to mark his winning of the Young Journalist Award. The Trust has been going since shortly after John’s death, but last year his widow Susie led an overhaul of its main purpose, and launched a pioneering mentoring scheme for young broadcast journalists. For the first time, seasoned and senior practitioners from across the industry agreed to mentor the leading lights of the future. Mentors include top correspondents, anchors, editors and producers. By the end of the second year, there will have been nearly seventy pairings – all designed to give those young journalists a real insight into the top levels of our trade. Here’s a short film, behind the scenes at the Trust.”</w:t>
      </w:r>
    </w:p>
    <w:p w:rsidR="00776669" w:rsidRPr="00A1556F" w:rsidRDefault="00776669"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526120" w:rsidRPr="00A1556F" w:rsidRDefault="00526120" w:rsidP="00526120">
      <w:pPr>
        <w:jc w:val="both"/>
        <w:rPr>
          <w:rFonts w:ascii="Calibri" w:hAnsi="Calibri" w:cs="Calibri"/>
          <w:b/>
          <w:noProof/>
          <w:sz w:val="24"/>
          <w:szCs w:val="24"/>
          <w:lang w:val="en-GB"/>
        </w:rPr>
      </w:pPr>
    </w:p>
    <w:p w:rsidR="00776669" w:rsidRPr="00A1556F" w:rsidRDefault="00776669" w:rsidP="00526120">
      <w:pPr>
        <w:jc w:val="both"/>
        <w:rPr>
          <w:rFonts w:ascii="Calibri" w:hAnsi="Calibri" w:cs="Calibri"/>
          <w:b/>
          <w:i/>
          <w:noProof/>
          <w:sz w:val="24"/>
          <w:szCs w:val="24"/>
          <w:lang w:val="en-GB"/>
        </w:rPr>
      </w:pPr>
    </w:p>
    <w:p w:rsidR="00776669" w:rsidRPr="00A1556F" w:rsidRDefault="00776669" w:rsidP="00526120">
      <w:pPr>
        <w:jc w:val="both"/>
        <w:rPr>
          <w:rFonts w:ascii="Calibri" w:hAnsi="Calibri" w:cs="Calibri"/>
          <w:b/>
          <w:noProof/>
          <w:sz w:val="24"/>
          <w:szCs w:val="24"/>
          <w:u w:val="single"/>
          <w:lang w:val="en-GB"/>
        </w:rPr>
      </w:pPr>
      <w:r w:rsidRPr="00A1556F">
        <w:rPr>
          <w:rFonts w:ascii="Calibri" w:hAnsi="Calibri" w:cs="Calibri"/>
          <w:b/>
          <w:noProof/>
          <w:sz w:val="24"/>
          <w:szCs w:val="24"/>
          <w:u w:val="single"/>
          <w:lang w:val="en-GB"/>
        </w:rPr>
        <w:lastRenderedPageBreak/>
        <w:t xml:space="preserve">Lifetime Achievement </w:t>
      </w:r>
    </w:p>
    <w:p w:rsidR="00776669" w:rsidRPr="00A1556F" w:rsidRDefault="00776669" w:rsidP="00526120">
      <w:pPr>
        <w:jc w:val="both"/>
        <w:rPr>
          <w:rFonts w:ascii="Calibri" w:hAnsi="Calibri" w:cs="Calibri"/>
          <w:b/>
          <w:noProof/>
          <w:sz w:val="24"/>
          <w:szCs w:val="24"/>
          <w:lang w:val="en-GB"/>
        </w:rPr>
      </w:pPr>
      <w:r w:rsidRPr="00A1556F">
        <w:rPr>
          <w:rFonts w:ascii="Calibri" w:hAnsi="Calibri" w:cs="Calibri"/>
          <w:b/>
          <w:noProof/>
          <w:sz w:val="24"/>
          <w:szCs w:val="24"/>
          <w:lang w:val="en-GB"/>
        </w:rPr>
        <w:t>Richard Tait CBE</w:t>
      </w:r>
    </w:p>
    <w:p w:rsidR="00776669" w:rsidRPr="00A1556F" w:rsidRDefault="00776669" w:rsidP="00526120">
      <w:pPr>
        <w:jc w:val="both"/>
        <w:rPr>
          <w:rFonts w:ascii="Calibri" w:hAnsi="Calibri" w:cs="Calibri"/>
          <w:i/>
          <w:color w:val="222222"/>
          <w:sz w:val="24"/>
          <w:szCs w:val="24"/>
        </w:rPr>
      </w:pPr>
      <w:r w:rsidRPr="00A1556F">
        <w:rPr>
          <w:rFonts w:ascii="Calibri" w:hAnsi="Calibri" w:cs="Calibri"/>
          <w:i/>
          <w:color w:val="222222"/>
          <w:sz w:val="24"/>
          <w:szCs w:val="24"/>
        </w:rPr>
        <w:t xml:space="preserve">“The winner of this year's </w:t>
      </w:r>
      <w:r w:rsidR="00C21344">
        <w:rPr>
          <w:rFonts w:ascii="Calibri" w:hAnsi="Calibri" w:cs="Calibri"/>
          <w:i/>
          <w:color w:val="222222"/>
          <w:sz w:val="24"/>
          <w:szCs w:val="24"/>
        </w:rPr>
        <w:t>Lifetime Achievement Award</w:t>
      </w:r>
      <w:r w:rsidRPr="00A1556F">
        <w:rPr>
          <w:rFonts w:ascii="Calibri" w:hAnsi="Calibri" w:cs="Calibri"/>
          <w:i/>
          <w:color w:val="222222"/>
          <w:sz w:val="24"/>
          <w:szCs w:val="24"/>
        </w:rPr>
        <w:t xml:space="preserve"> has had a strong influence on British broadcast journalism across multiple channels and in many different capacities. He has been editor of BBC </w:t>
      </w:r>
      <w:proofErr w:type="spellStart"/>
      <w:r w:rsidRPr="00A1556F">
        <w:rPr>
          <w:rFonts w:ascii="Calibri" w:hAnsi="Calibri" w:cs="Calibri"/>
          <w:color w:val="222222"/>
          <w:sz w:val="24"/>
          <w:szCs w:val="24"/>
        </w:rPr>
        <w:t>Newsnight</w:t>
      </w:r>
      <w:proofErr w:type="spellEnd"/>
      <w:r w:rsidRPr="00A1556F">
        <w:rPr>
          <w:rFonts w:ascii="Calibri" w:hAnsi="Calibri" w:cs="Calibri"/>
          <w:i/>
          <w:color w:val="222222"/>
          <w:sz w:val="24"/>
          <w:szCs w:val="24"/>
        </w:rPr>
        <w:t xml:space="preserve">, of </w:t>
      </w:r>
      <w:r w:rsidRPr="00C21344">
        <w:rPr>
          <w:rFonts w:ascii="Calibri" w:hAnsi="Calibri" w:cs="Calibri"/>
          <w:color w:val="222222"/>
          <w:sz w:val="24"/>
          <w:szCs w:val="24"/>
        </w:rPr>
        <w:t>Channel 4 News</w:t>
      </w:r>
      <w:r w:rsidRPr="00A1556F">
        <w:rPr>
          <w:rFonts w:ascii="Calibri" w:hAnsi="Calibri" w:cs="Calibri"/>
          <w:i/>
          <w:color w:val="222222"/>
          <w:sz w:val="24"/>
          <w:szCs w:val="24"/>
        </w:rPr>
        <w:t xml:space="preserve"> and Editor in Chief of ITN. He has been a stalwart defender of thoughtful independent journalism throughout his career.  He is, we think, the only person to edit an election night </w:t>
      </w:r>
      <w:proofErr w:type="spellStart"/>
      <w:r w:rsidRPr="00A1556F">
        <w:rPr>
          <w:rFonts w:ascii="Calibri" w:hAnsi="Calibri" w:cs="Calibri"/>
          <w:i/>
          <w:color w:val="222222"/>
          <w:sz w:val="24"/>
          <w:szCs w:val="24"/>
        </w:rPr>
        <w:t>programme</w:t>
      </w:r>
      <w:proofErr w:type="spellEnd"/>
      <w:r w:rsidRPr="00A1556F">
        <w:rPr>
          <w:rFonts w:ascii="Calibri" w:hAnsi="Calibri" w:cs="Calibri"/>
          <w:i/>
          <w:color w:val="222222"/>
          <w:sz w:val="24"/>
          <w:szCs w:val="24"/>
        </w:rPr>
        <w:t xml:space="preserve"> for both the BBC and ITV. While at ITN he resolutely stood up for the </w:t>
      </w:r>
      <w:proofErr w:type="spellStart"/>
      <w:r w:rsidRPr="00A1556F">
        <w:rPr>
          <w:rFonts w:ascii="Calibri" w:hAnsi="Calibri" w:cs="Calibri"/>
          <w:i/>
          <w:color w:val="222222"/>
          <w:sz w:val="24"/>
          <w:szCs w:val="24"/>
        </w:rPr>
        <w:t>organisation's</w:t>
      </w:r>
      <w:proofErr w:type="spellEnd"/>
      <w:r w:rsidRPr="00A1556F">
        <w:rPr>
          <w:rFonts w:ascii="Calibri" w:hAnsi="Calibri" w:cs="Calibri"/>
          <w:i/>
          <w:color w:val="222222"/>
          <w:sz w:val="24"/>
          <w:szCs w:val="24"/>
        </w:rPr>
        <w:t xml:space="preserve"> journalism when - for example with the Serbian Camps - it came under attack. He </w:t>
      </w:r>
      <w:proofErr w:type="spellStart"/>
      <w:r w:rsidRPr="00A1556F">
        <w:rPr>
          <w:rFonts w:ascii="Calibri" w:hAnsi="Calibri" w:cs="Calibri"/>
          <w:i/>
          <w:color w:val="222222"/>
          <w:sz w:val="24"/>
          <w:szCs w:val="24"/>
        </w:rPr>
        <w:t>recognised</w:t>
      </w:r>
      <w:proofErr w:type="spellEnd"/>
      <w:r w:rsidRPr="00A1556F">
        <w:rPr>
          <w:rFonts w:ascii="Calibri" w:hAnsi="Calibri" w:cs="Calibri"/>
          <w:i/>
          <w:color w:val="222222"/>
          <w:sz w:val="24"/>
          <w:szCs w:val="24"/>
        </w:rPr>
        <w:t xml:space="preserve"> early the potential of digital technology - making ITN pioneers in desk top editing among other innovations.  After retiring from editing and management he was called in by Michael Grade to join the BBC Governors as a wise editorial head on the Board of BBC Governors, surviving the arrival of the BBC Trust to become the lead Trustee on editorial issues until last year. He was a member of the Independent Review of Government Communications chaired by Bob </w:t>
      </w:r>
      <w:proofErr w:type="spellStart"/>
      <w:r w:rsidRPr="00A1556F">
        <w:rPr>
          <w:rFonts w:ascii="Calibri" w:hAnsi="Calibri" w:cs="Calibri"/>
          <w:i/>
          <w:color w:val="222222"/>
          <w:sz w:val="24"/>
          <w:szCs w:val="24"/>
        </w:rPr>
        <w:t>Phillis</w:t>
      </w:r>
      <w:proofErr w:type="spellEnd"/>
      <w:r w:rsidRPr="00A1556F">
        <w:rPr>
          <w:rFonts w:ascii="Calibri" w:hAnsi="Calibri" w:cs="Calibri"/>
          <w:i/>
          <w:color w:val="222222"/>
          <w:sz w:val="24"/>
          <w:szCs w:val="24"/>
        </w:rPr>
        <w:t xml:space="preserve"> in 2003 and was a member of the </w:t>
      </w:r>
      <w:proofErr w:type="spellStart"/>
      <w:r w:rsidRPr="00A1556F">
        <w:rPr>
          <w:rFonts w:ascii="Calibri" w:hAnsi="Calibri" w:cs="Calibri"/>
          <w:i/>
          <w:color w:val="222222"/>
          <w:sz w:val="24"/>
          <w:szCs w:val="24"/>
        </w:rPr>
        <w:t>Hansard</w:t>
      </w:r>
      <w:proofErr w:type="spellEnd"/>
      <w:r w:rsidRPr="00A1556F">
        <w:rPr>
          <w:rFonts w:ascii="Calibri" w:hAnsi="Calibri" w:cs="Calibri"/>
          <w:i/>
          <w:color w:val="222222"/>
          <w:sz w:val="24"/>
          <w:szCs w:val="24"/>
        </w:rPr>
        <w:t xml:space="preserve"> Society's Commission on Parliament in the Public Eye. In addition he has played a leading role with developing journalism safety around the world, has actively worked for media rights with the International Press Institute and has helped guide the next generation of journalists as Professor of Journalism at Cardiff University. </w:t>
      </w:r>
    </w:p>
    <w:p w:rsidR="00776669" w:rsidRPr="00A1556F" w:rsidRDefault="00776669" w:rsidP="00526120">
      <w:pPr>
        <w:jc w:val="both"/>
        <w:rPr>
          <w:rFonts w:ascii="Calibri" w:hAnsi="Calibri" w:cs="Calibri"/>
          <w:i/>
          <w:sz w:val="24"/>
          <w:szCs w:val="24"/>
        </w:rPr>
      </w:pPr>
    </w:p>
    <w:p w:rsidR="00776669" w:rsidRPr="00A1556F" w:rsidRDefault="00526120" w:rsidP="00526120">
      <w:pPr>
        <w:jc w:val="both"/>
        <w:rPr>
          <w:rFonts w:ascii="Calibri" w:hAnsi="Calibri" w:cs="Calibri"/>
          <w:i/>
          <w:sz w:val="24"/>
          <w:szCs w:val="24"/>
        </w:rPr>
      </w:pPr>
      <w:r w:rsidRPr="00A1556F">
        <w:rPr>
          <w:rFonts w:ascii="Calibri" w:hAnsi="Calibri" w:cs="Calibri"/>
          <w:i/>
          <w:color w:val="222222"/>
          <w:sz w:val="24"/>
          <w:szCs w:val="24"/>
        </w:rPr>
        <w:t>“</w:t>
      </w:r>
      <w:r w:rsidR="00776669" w:rsidRPr="00A1556F">
        <w:rPr>
          <w:rFonts w:ascii="Calibri" w:hAnsi="Calibri" w:cs="Calibri"/>
          <w:i/>
          <w:color w:val="222222"/>
          <w:sz w:val="24"/>
          <w:szCs w:val="24"/>
        </w:rPr>
        <w:t xml:space="preserve">Beyond all this, he has been a warm and supportive colleague and mentor to many generations of journalists across all </w:t>
      </w:r>
      <w:proofErr w:type="spellStart"/>
      <w:r w:rsidR="00776669" w:rsidRPr="00A1556F">
        <w:rPr>
          <w:rFonts w:ascii="Calibri" w:hAnsi="Calibri" w:cs="Calibri"/>
          <w:i/>
          <w:color w:val="222222"/>
          <w:sz w:val="24"/>
          <w:szCs w:val="24"/>
        </w:rPr>
        <w:t>organisations</w:t>
      </w:r>
      <w:proofErr w:type="spellEnd"/>
      <w:r w:rsidR="00776669" w:rsidRPr="00A1556F">
        <w:rPr>
          <w:rFonts w:ascii="Calibri" w:hAnsi="Calibri" w:cs="Calibri"/>
          <w:i/>
          <w:color w:val="222222"/>
          <w:sz w:val="24"/>
          <w:szCs w:val="24"/>
        </w:rPr>
        <w:t>. He has also chaired the RTS Journalism Awards.”</w:t>
      </w:r>
    </w:p>
    <w:p w:rsidR="00776669" w:rsidRDefault="00776669" w:rsidP="00776669">
      <w:pPr>
        <w:rPr>
          <w:rFonts w:ascii="Arial" w:hAnsi="Arial" w:cs="Arial"/>
          <w:sz w:val="24"/>
          <w:szCs w:val="24"/>
        </w:rPr>
      </w:pPr>
    </w:p>
    <w:p w:rsidR="00526120" w:rsidRPr="00CA7938" w:rsidRDefault="00584F98" w:rsidP="00776669">
      <w:pPr>
        <w:rPr>
          <w:rFonts w:ascii="Arial" w:hAnsi="Arial" w:cs="Arial"/>
          <w:sz w:val="24"/>
          <w:szCs w:val="24"/>
        </w:rPr>
      </w:pPr>
      <w:r>
        <w:rPr>
          <w:noProof/>
          <w:lang w:val="en-GB" w:eastAsia="en-GB"/>
        </w:rPr>
        <w:drawing>
          <wp:anchor distT="0" distB="0" distL="114300" distR="114300" simplePos="0" relativeHeight="251657728" behindDoc="0" locked="0" layoutInCell="1" allowOverlap="1">
            <wp:simplePos x="0" y="0"/>
            <wp:positionH relativeFrom="margin">
              <wp:posOffset>-87630</wp:posOffset>
            </wp:positionH>
            <wp:positionV relativeFrom="margin">
              <wp:posOffset>4048125</wp:posOffset>
            </wp:positionV>
            <wp:extent cx="486410" cy="495300"/>
            <wp:effectExtent l="0" t="0" r="8890" b="0"/>
            <wp:wrapSquare wrapText="bothSides"/>
            <wp:docPr id="3" name="Picture 2" descr="http://www.prconversations.com/wp-content/uploads/2011/08/twitter_ic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conversations.com/wp-content/uploads/2011/08/twitter_icon4.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864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5D0" w:rsidRPr="008E6F88" w:rsidRDefault="00F075D0" w:rsidP="00526120">
      <w:pPr>
        <w:rPr>
          <w:rFonts w:ascii="Calibri" w:hAnsi="Calibri" w:cs="Calibri"/>
          <w:sz w:val="24"/>
          <w:szCs w:val="24"/>
        </w:rPr>
      </w:pPr>
      <w:r w:rsidRPr="008E6F88">
        <w:rPr>
          <w:rFonts w:ascii="Calibri" w:hAnsi="Calibri" w:cs="Calibri"/>
          <w:sz w:val="24"/>
          <w:szCs w:val="24"/>
        </w:rPr>
        <w:t xml:space="preserve">Follow us on </w:t>
      </w:r>
      <w:r w:rsidRPr="00AD31FF">
        <w:rPr>
          <w:rFonts w:ascii="Calibri" w:hAnsi="Calibri" w:cs="Calibri"/>
          <w:b/>
          <w:sz w:val="24"/>
          <w:szCs w:val="24"/>
        </w:rPr>
        <w:t>@</w:t>
      </w:r>
      <w:proofErr w:type="spellStart"/>
      <w:r w:rsidRPr="00AD31FF">
        <w:rPr>
          <w:rFonts w:ascii="Calibri" w:hAnsi="Calibri" w:cs="Calibri"/>
          <w:b/>
          <w:sz w:val="24"/>
          <w:szCs w:val="24"/>
        </w:rPr>
        <w:t>RTS_media</w:t>
      </w:r>
      <w:proofErr w:type="spellEnd"/>
      <w:r w:rsidRPr="008E6F88">
        <w:rPr>
          <w:rFonts w:ascii="Calibri" w:hAnsi="Calibri" w:cs="Calibri"/>
          <w:sz w:val="24"/>
          <w:szCs w:val="24"/>
        </w:rPr>
        <w:t xml:space="preserve"> </w:t>
      </w:r>
    </w:p>
    <w:p w:rsidR="00F075D0" w:rsidRDefault="00F075D0" w:rsidP="00F075D0">
      <w:pPr>
        <w:jc w:val="both"/>
        <w:rPr>
          <w:rFonts w:ascii="Calibri" w:hAnsi="Calibri" w:cs="Calibri"/>
          <w:sz w:val="24"/>
          <w:szCs w:val="24"/>
        </w:rPr>
      </w:pPr>
      <w:r>
        <w:rPr>
          <w:rFonts w:ascii="Calibri" w:hAnsi="Calibri" w:cs="Calibri"/>
          <w:sz w:val="24"/>
          <w:szCs w:val="24"/>
        </w:rPr>
        <w:t>#RTSTVJ</w:t>
      </w:r>
    </w:p>
    <w:p w:rsidR="00F075D0" w:rsidRPr="001310BF" w:rsidRDefault="00F075D0" w:rsidP="00F075D0">
      <w:pPr>
        <w:jc w:val="both"/>
        <w:rPr>
          <w:rFonts w:ascii="Calibri" w:hAnsi="Calibri" w:cs="Calibri"/>
          <w:b/>
          <w:sz w:val="24"/>
          <w:szCs w:val="24"/>
        </w:rPr>
      </w:pPr>
    </w:p>
    <w:p w:rsidR="00AE28FD" w:rsidRPr="001310BF" w:rsidRDefault="00AE28FD" w:rsidP="00AE28FD">
      <w:pPr>
        <w:jc w:val="center"/>
        <w:rPr>
          <w:rFonts w:ascii="Calibri" w:hAnsi="Calibri" w:cs="Calibri"/>
          <w:b/>
          <w:sz w:val="24"/>
          <w:szCs w:val="24"/>
        </w:rPr>
      </w:pPr>
      <w:r w:rsidRPr="001310BF">
        <w:rPr>
          <w:rFonts w:ascii="Calibri" w:hAnsi="Calibri" w:cs="Calibri"/>
          <w:b/>
          <w:sz w:val="24"/>
          <w:szCs w:val="24"/>
        </w:rPr>
        <w:t>** ENDS **</w:t>
      </w:r>
    </w:p>
    <w:p w:rsidR="00AE28FD" w:rsidRPr="001310BF" w:rsidRDefault="00AE28FD" w:rsidP="00AE28FD">
      <w:pPr>
        <w:jc w:val="both"/>
        <w:rPr>
          <w:rFonts w:ascii="Calibri" w:hAnsi="Calibri" w:cs="Calibri"/>
          <w:b/>
          <w:sz w:val="24"/>
          <w:szCs w:val="24"/>
        </w:rPr>
      </w:pPr>
    </w:p>
    <w:p w:rsidR="00AE28FD" w:rsidRPr="001310BF" w:rsidRDefault="00AE28FD" w:rsidP="00AE28FD">
      <w:pPr>
        <w:jc w:val="both"/>
        <w:rPr>
          <w:rFonts w:ascii="Calibri" w:hAnsi="Calibri" w:cs="Calibri"/>
          <w:b/>
          <w:sz w:val="24"/>
          <w:szCs w:val="24"/>
        </w:rPr>
      </w:pPr>
      <w:r w:rsidRPr="001310BF">
        <w:rPr>
          <w:rFonts w:ascii="Calibri" w:hAnsi="Calibri" w:cs="Calibri"/>
          <w:b/>
          <w:sz w:val="24"/>
          <w:szCs w:val="24"/>
        </w:rPr>
        <w:t>Notes to editors:</w:t>
      </w:r>
    </w:p>
    <w:p w:rsidR="00AE28FD" w:rsidRPr="001310BF" w:rsidRDefault="00AE28FD" w:rsidP="00AE28FD">
      <w:pPr>
        <w:jc w:val="both"/>
        <w:rPr>
          <w:rFonts w:ascii="Calibri" w:hAnsi="Calibri" w:cs="Calibri"/>
          <w:b/>
          <w:sz w:val="24"/>
          <w:szCs w:val="24"/>
          <w:u w:val="single"/>
        </w:rPr>
      </w:pPr>
    </w:p>
    <w:p w:rsidR="00AE28FD" w:rsidRPr="001310BF" w:rsidRDefault="00AE28FD" w:rsidP="00AE28FD">
      <w:pPr>
        <w:jc w:val="both"/>
        <w:rPr>
          <w:rFonts w:ascii="Calibri" w:hAnsi="Calibri" w:cs="Calibri"/>
          <w:b/>
          <w:sz w:val="20"/>
          <w:szCs w:val="20"/>
        </w:rPr>
      </w:pPr>
      <w:r w:rsidRPr="001310BF">
        <w:rPr>
          <w:rFonts w:ascii="Calibri" w:hAnsi="Calibri" w:cs="Calibri"/>
          <w:b/>
          <w:sz w:val="20"/>
          <w:szCs w:val="20"/>
        </w:rPr>
        <w:t>About The Royal Television Society:</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The Royal Television Society is Britain’s leading forum for television and related media. Membership is open to everyone with an interest in the medium.</w:t>
      </w:r>
    </w:p>
    <w:p w:rsidR="00AE28FD" w:rsidRPr="001310BF" w:rsidRDefault="00AE28FD" w:rsidP="00AE28FD">
      <w:pPr>
        <w:jc w:val="both"/>
        <w:rPr>
          <w:rFonts w:ascii="Calibri" w:hAnsi="Calibri" w:cs="Calibri"/>
          <w:sz w:val="20"/>
          <w:szCs w:val="20"/>
        </w:rPr>
      </w:pPr>
    </w:p>
    <w:p w:rsidR="00AE28FD" w:rsidRPr="001310BF" w:rsidRDefault="00AE28FD" w:rsidP="00AE28FD">
      <w:pPr>
        <w:pStyle w:val="BodyText"/>
        <w:rPr>
          <w:rFonts w:ascii="Calibri" w:hAnsi="Calibri" w:cs="Calibri"/>
          <w:sz w:val="20"/>
          <w:szCs w:val="20"/>
        </w:rPr>
      </w:pPr>
      <w:r w:rsidRPr="001310BF">
        <w:rPr>
          <w:rFonts w:ascii="Calibri" w:hAnsi="Calibri" w:cs="Calibri"/>
          <w:sz w:val="20"/>
          <w:szCs w:val="20"/>
        </w:rPr>
        <w:t xml:space="preserve">The RTS was granted its Royal title in 1966 and HRH </w:t>
      </w:r>
      <w:proofErr w:type="gramStart"/>
      <w:r w:rsidRPr="001310BF">
        <w:rPr>
          <w:rFonts w:ascii="Calibri" w:hAnsi="Calibri" w:cs="Calibri"/>
          <w:sz w:val="20"/>
          <w:szCs w:val="20"/>
        </w:rPr>
        <w:t>The</w:t>
      </w:r>
      <w:proofErr w:type="gramEnd"/>
      <w:r w:rsidRPr="001310BF">
        <w:rPr>
          <w:rFonts w:ascii="Calibri" w:hAnsi="Calibri" w:cs="Calibri"/>
          <w:sz w:val="20"/>
          <w:szCs w:val="20"/>
        </w:rPr>
        <w:t xml:space="preserve"> Prince of Wales became Patron of the Society in 1997. The RTS brings together people to exchange ideas, debate and explore key issues. The RTS Awards are an internationally recognised hallmark for quality and originality. </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For over 80 years, the RTS has provided the UK’s main platform for debate about the future of television. Its lectures, events and publications make a substantial contribution to raising standards and developing practice. The RTS </w:t>
      </w:r>
      <w:proofErr w:type="spellStart"/>
      <w:r w:rsidRPr="001310BF">
        <w:rPr>
          <w:rFonts w:ascii="Calibri" w:hAnsi="Calibri" w:cs="Calibri"/>
          <w:sz w:val="20"/>
          <w:szCs w:val="20"/>
        </w:rPr>
        <w:t>organises</w:t>
      </w:r>
      <w:proofErr w:type="spellEnd"/>
      <w:r w:rsidRPr="001310BF">
        <w:rPr>
          <w:rFonts w:ascii="Calibri" w:hAnsi="Calibri" w:cs="Calibri"/>
          <w:sz w:val="20"/>
          <w:szCs w:val="20"/>
        </w:rPr>
        <w:t xml:space="preserve"> dinners with influential speakers, lectures, monthly sessions on current issues, and the world famous biennial Cambridge Convention sets the agenda for the future.</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i/>
          <w:iCs/>
          <w:sz w:val="20"/>
          <w:szCs w:val="20"/>
        </w:rPr>
        <w:lastRenderedPageBreak/>
        <w:t>Television</w:t>
      </w:r>
      <w:r w:rsidRPr="001310BF">
        <w:rPr>
          <w:rFonts w:ascii="Calibri" w:hAnsi="Calibri" w:cs="Calibri"/>
          <w:sz w:val="20"/>
          <w:szCs w:val="20"/>
        </w:rPr>
        <w:t xml:space="preserve">, the leading UK monthly on television issues and broadcasting policy, is distributed free to members. Separate RTS Awards events cover </w:t>
      </w:r>
      <w:proofErr w:type="spellStart"/>
      <w:r w:rsidRPr="001310BF">
        <w:rPr>
          <w:rFonts w:ascii="Calibri" w:hAnsi="Calibri" w:cs="Calibri"/>
          <w:sz w:val="20"/>
          <w:szCs w:val="20"/>
        </w:rPr>
        <w:t>Programme</w:t>
      </w:r>
      <w:proofErr w:type="spellEnd"/>
      <w:r w:rsidRPr="001310BF">
        <w:rPr>
          <w:rFonts w:ascii="Calibri" w:hAnsi="Calibri" w:cs="Calibri"/>
          <w:sz w:val="20"/>
          <w:szCs w:val="20"/>
        </w:rPr>
        <w:t xml:space="preserve"> Making, Television Journalism, Craft and Design, Education, Students and Innovation.</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Many of the Society’s dinners and conventions are oversubscribed. Patron and individual membership entitles members to priority applications and advanced booking.</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There are 13 regional </w:t>
      </w:r>
      <w:proofErr w:type="spellStart"/>
      <w:r w:rsidRPr="001310BF">
        <w:rPr>
          <w:rFonts w:ascii="Calibri" w:hAnsi="Calibri" w:cs="Calibri"/>
          <w:sz w:val="20"/>
          <w:szCs w:val="20"/>
        </w:rPr>
        <w:t>centres</w:t>
      </w:r>
      <w:proofErr w:type="spellEnd"/>
      <w:r w:rsidRPr="001310BF">
        <w:rPr>
          <w:rFonts w:ascii="Calibri" w:hAnsi="Calibri" w:cs="Calibri"/>
          <w:sz w:val="20"/>
          <w:szCs w:val="20"/>
        </w:rPr>
        <w:t xml:space="preserve"> in the UK, and a Republic of Ireland Centre located in Dublin. Each Centre provides a mix of </w:t>
      </w:r>
      <w:proofErr w:type="spellStart"/>
      <w:r w:rsidRPr="001310BF">
        <w:rPr>
          <w:rFonts w:ascii="Calibri" w:hAnsi="Calibri" w:cs="Calibri"/>
          <w:sz w:val="20"/>
          <w:szCs w:val="20"/>
        </w:rPr>
        <w:t>programme</w:t>
      </w:r>
      <w:proofErr w:type="spellEnd"/>
      <w:r w:rsidRPr="001310BF">
        <w:rPr>
          <w:rFonts w:ascii="Calibri" w:hAnsi="Calibri" w:cs="Calibri"/>
          <w:sz w:val="20"/>
          <w:szCs w:val="20"/>
        </w:rPr>
        <w:t>, technical, and craft events.</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The Society is an educational charity, embracing all aspects of television, including the creative community, broadcasting, equipment manufacture, professional consultancy, journalism, design, research and development, cable, satellite, video and interactivity. The Society relies for its future on the contributions of individual members and corporate Patrons. Individual membership is available from £65.00 per year. </w:t>
      </w:r>
    </w:p>
    <w:p w:rsidR="00AE28FD" w:rsidRPr="001310BF" w:rsidRDefault="00AE28FD" w:rsidP="00AE28FD">
      <w:pPr>
        <w:rPr>
          <w:rFonts w:ascii="Calibri" w:hAnsi="Calibri" w:cs="Calibri"/>
          <w:b/>
          <w:sz w:val="24"/>
          <w:szCs w:val="24"/>
          <w:u w:val="single"/>
        </w:rPr>
      </w:pPr>
    </w:p>
    <w:p w:rsidR="00AE28FD" w:rsidRPr="001310BF" w:rsidRDefault="00AE28FD" w:rsidP="00AE28FD">
      <w:pPr>
        <w:rPr>
          <w:rFonts w:ascii="Calibri" w:hAnsi="Calibri" w:cs="Calibri"/>
          <w:b/>
          <w:sz w:val="24"/>
          <w:szCs w:val="24"/>
        </w:rPr>
      </w:pPr>
      <w:r w:rsidRPr="001310BF">
        <w:rPr>
          <w:rFonts w:ascii="Calibri" w:hAnsi="Calibri" w:cs="Calibri"/>
          <w:b/>
          <w:sz w:val="24"/>
          <w:szCs w:val="24"/>
        </w:rPr>
        <w:t>For press enquiries, please contact:</w:t>
      </w:r>
    </w:p>
    <w:p w:rsidR="00AE28FD" w:rsidRPr="001310BF" w:rsidRDefault="00AE28FD" w:rsidP="00AE28FD">
      <w:pPr>
        <w:rPr>
          <w:rFonts w:ascii="Calibri" w:hAnsi="Calibri" w:cs="Calibri"/>
          <w:sz w:val="24"/>
          <w:szCs w:val="24"/>
        </w:rPr>
      </w:pPr>
    </w:p>
    <w:p w:rsidR="00AE28FD" w:rsidRPr="001310BF" w:rsidRDefault="00AE28FD" w:rsidP="00AE28FD">
      <w:pPr>
        <w:rPr>
          <w:rFonts w:ascii="Calibri" w:hAnsi="Calibri" w:cs="Calibri"/>
          <w:sz w:val="24"/>
          <w:szCs w:val="24"/>
        </w:rPr>
      </w:pPr>
      <w:r w:rsidRPr="001310BF">
        <w:rPr>
          <w:rFonts w:ascii="Calibri" w:hAnsi="Calibri" w:cs="Calibri"/>
          <w:sz w:val="24"/>
          <w:szCs w:val="24"/>
        </w:rPr>
        <w:t>Franklin Rae Communications</w:t>
      </w:r>
    </w:p>
    <w:p w:rsidR="00AE28FD" w:rsidRPr="001310BF" w:rsidRDefault="00AE28FD" w:rsidP="00AE28FD">
      <w:pPr>
        <w:rPr>
          <w:rFonts w:ascii="Calibri" w:hAnsi="Calibri" w:cs="Calibri"/>
          <w:sz w:val="24"/>
          <w:szCs w:val="24"/>
        </w:rPr>
      </w:pPr>
      <w:r w:rsidRPr="001310BF">
        <w:rPr>
          <w:rFonts w:ascii="Calibri" w:hAnsi="Calibri" w:cs="Calibri"/>
          <w:sz w:val="24"/>
          <w:szCs w:val="24"/>
        </w:rPr>
        <w:t>+44 (0) 20 7490 4050</w:t>
      </w:r>
    </w:p>
    <w:p w:rsidR="00AE28FD" w:rsidRPr="001310BF" w:rsidRDefault="00AE28FD" w:rsidP="00AE28FD">
      <w:pPr>
        <w:rPr>
          <w:rFonts w:ascii="Calibri" w:hAnsi="Calibri" w:cs="Calibri"/>
          <w:sz w:val="24"/>
          <w:szCs w:val="24"/>
        </w:rPr>
      </w:pPr>
    </w:p>
    <w:p w:rsidR="00AE28FD" w:rsidRDefault="00AE28FD" w:rsidP="00AE28FD">
      <w:pPr>
        <w:rPr>
          <w:rFonts w:ascii="Calibri" w:hAnsi="Calibri" w:cs="Calibri"/>
          <w:sz w:val="24"/>
          <w:szCs w:val="24"/>
        </w:rPr>
      </w:pPr>
      <w:smartTag w:uri="urn:schemas-microsoft-com:office:smarttags" w:element="PersonName">
        <w:r w:rsidRPr="001310BF">
          <w:rPr>
            <w:rFonts w:ascii="Calibri" w:hAnsi="Calibri" w:cs="Calibri"/>
            <w:sz w:val="24"/>
            <w:szCs w:val="24"/>
          </w:rPr>
          <w:t>Robyn Vanoli-Salmon</w:t>
        </w:r>
      </w:smartTag>
      <w:r w:rsidRPr="001310BF">
        <w:rPr>
          <w:rFonts w:ascii="Calibri" w:hAnsi="Calibri" w:cs="Calibri"/>
          <w:sz w:val="24"/>
          <w:szCs w:val="24"/>
        </w:rPr>
        <w:t xml:space="preserve"> / </w:t>
      </w:r>
      <w:hyperlink r:id="rId10" w:history="1">
        <w:r w:rsidRPr="001310BF">
          <w:rPr>
            <w:rStyle w:val="Hyperlink"/>
            <w:rFonts w:ascii="Calibri" w:hAnsi="Calibri" w:cs="Calibri"/>
            <w:sz w:val="24"/>
            <w:szCs w:val="24"/>
          </w:rPr>
          <w:t>robyn@franklinrae.com</w:t>
        </w:r>
      </w:hyperlink>
      <w:r w:rsidRPr="001310BF">
        <w:rPr>
          <w:rFonts w:ascii="Calibri" w:hAnsi="Calibri" w:cs="Calibri"/>
          <w:sz w:val="24"/>
          <w:szCs w:val="24"/>
        </w:rPr>
        <w:t xml:space="preserve"> </w:t>
      </w:r>
    </w:p>
    <w:p w:rsidR="00F075D0" w:rsidRPr="001310BF" w:rsidRDefault="00F075D0" w:rsidP="00AE28FD">
      <w:pPr>
        <w:rPr>
          <w:rFonts w:ascii="Calibri" w:hAnsi="Calibri" w:cs="Calibri"/>
          <w:sz w:val="24"/>
          <w:szCs w:val="24"/>
        </w:rPr>
      </w:pPr>
      <w:r>
        <w:rPr>
          <w:rFonts w:ascii="Calibri" w:hAnsi="Calibri" w:cs="Calibri"/>
          <w:sz w:val="24"/>
          <w:szCs w:val="24"/>
        </w:rPr>
        <w:t xml:space="preserve">Martin McGourty / </w:t>
      </w:r>
      <w:hyperlink r:id="rId11" w:history="1">
        <w:r w:rsidRPr="00F24A73">
          <w:rPr>
            <w:rStyle w:val="Hyperlink"/>
            <w:rFonts w:ascii="Calibri" w:hAnsi="Calibri" w:cs="Calibri"/>
            <w:sz w:val="24"/>
            <w:szCs w:val="24"/>
          </w:rPr>
          <w:t>martin@franklinrae.com</w:t>
        </w:r>
      </w:hyperlink>
      <w:r>
        <w:rPr>
          <w:rFonts w:ascii="Calibri" w:hAnsi="Calibri" w:cs="Calibri"/>
          <w:sz w:val="24"/>
          <w:szCs w:val="24"/>
        </w:rPr>
        <w:t xml:space="preserve"> </w:t>
      </w:r>
    </w:p>
    <w:p w:rsidR="007F179E" w:rsidRPr="001F58EB" w:rsidRDefault="007F179E" w:rsidP="007F179E">
      <w:pPr>
        <w:jc w:val="both"/>
        <w:rPr>
          <w:rFonts w:ascii="Arial" w:hAnsi="Arial" w:cs="Arial"/>
        </w:rPr>
      </w:pPr>
    </w:p>
    <w:sectPr w:rsidR="007F179E" w:rsidRPr="001F58EB" w:rsidSect="008873C8">
      <w:headerReference w:type="default" r:id="rId12"/>
      <w:footerReference w:type="even" r:id="rId13"/>
      <w:footerReference w:type="default" r:id="rId14"/>
      <w:headerReference w:type="first" r:id="rId15"/>
      <w:footerReference w:type="first" r:id="rId16"/>
      <w:pgSz w:w="12240" w:h="15840" w:code="1"/>
      <w:pgMar w:top="1440" w:right="1077" w:bottom="1134"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693" w:rsidRDefault="002C6693">
      <w:r>
        <w:separator/>
      </w:r>
    </w:p>
  </w:endnote>
  <w:endnote w:type="continuationSeparator" w:id="0">
    <w:p w:rsidR="002C6693" w:rsidRDefault="002C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037D36" w:rsidP="00E61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D36" w:rsidRDefault="00037D36" w:rsidP="00DF5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EA1072">
      <w:rPr>
        <w:rFonts w:ascii="Calibri" w:hAnsi="Calibri" w:cs="Calibri"/>
        <w:noProof/>
        <w:color w:val="333333"/>
        <w:sz w:val="18"/>
        <w:szCs w:val="18"/>
      </w:rPr>
      <w:t>5</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EA1072">
      <w:rPr>
        <w:rFonts w:ascii="Calibri" w:hAnsi="Calibri" w:cs="Calibri"/>
        <w:noProof/>
        <w:color w:val="333333"/>
        <w:sz w:val="18"/>
        <w:szCs w:val="18"/>
      </w:rPr>
      <w:t>8</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EA1072">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EA1072">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p w:rsidR="000A58A4" w:rsidRPr="00E30041" w:rsidRDefault="00584F98"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6704" behindDoc="0" locked="0" layoutInCell="1" allowOverlap="1">
          <wp:simplePos x="0" y="0"/>
          <wp:positionH relativeFrom="column">
            <wp:posOffset>2962275</wp:posOffset>
          </wp:positionH>
          <wp:positionV relativeFrom="paragraph">
            <wp:posOffset>66675</wp:posOffset>
          </wp:positionV>
          <wp:extent cx="423545" cy="423545"/>
          <wp:effectExtent l="0" t="0" r="0" b="0"/>
          <wp:wrapNone/>
          <wp:docPr id="18" name="Picture 18"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CA CMS Logo HR 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8752" behindDoc="0" locked="0" layoutInCell="1" allowOverlap="1">
          <wp:simplePos x="0" y="0"/>
          <wp:positionH relativeFrom="column">
            <wp:posOffset>3790950</wp:posOffset>
          </wp:positionH>
          <wp:positionV relativeFrom="paragraph">
            <wp:posOffset>104775</wp:posOffset>
          </wp:positionV>
          <wp:extent cx="623570" cy="351155"/>
          <wp:effectExtent l="0" t="0" r="5080" b="0"/>
          <wp:wrapNone/>
          <wp:docPr id="20" name="Picture 20"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2BM Awards win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570"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8A4" w:rsidRPr="00E30041" w:rsidRDefault="00584F98"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7728" behindDoc="0" locked="0" layoutInCell="1" allowOverlap="1">
          <wp:simplePos x="0" y="0"/>
          <wp:positionH relativeFrom="column">
            <wp:posOffset>1800860</wp:posOffset>
          </wp:positionH>
          <wp:positionV relativeFrom="paragraph">
            <wp:posOffset>48260</wp:posOffset>
          </wp:positionV>
          <wp:extent cx="661035" cy="186690"/>
          <wp:effectExtent l="0" t="0" r="5715" b="3810"/>
          <wp:wrapNone/>
          <wp:docPr id="19" name="Picture 19"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035" cy="186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693" w:rsidRDefault="002C6693">
      <w:r>
        <w:separator/>
      </w:r>
    </w:p>
  </w:footnote>
  <w:footnote w:type="continuationSeparator" w:id="0">
    <w:p w:rsidR="002C6693" w:rsidRDefault="002C6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584F98" w:rsidP="008228F3">
    <w:pPr>
      <w:pStyle w:val="Header"/>
    </w:pPr>
    <w:r>
      <w:rPr>
        <w:noProof/>
        <w:lang w:val="en-GB" w:eastAsia="en-GB"/>
      </w:rPr>
      <w:drawing>
        <wp:inline distT="0" distB="0" distL="0" distR="0">
          <wp:extent cx="885825" cy="1038225"/>
          <wp:effectExtent l="0" t="0" r="9525" b="9525"/>
          <wp:docPr id="1" name="Picture 1" descr="frc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c log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214727" w:rsidP="00214727">
    <w:pPr>
      <w:pStyle w:val="Header"/>
      <w:rPr>
        <w:rFonts w:cs="Tahoma"/>
        <w:b/>
        <w:bCs/>
      </w:rPr>
    </w:pPr>
    <w:r>
      <w:rPr>
        <w:rFonts w:cs="Tahoma"/>
        <w:b/>
        <w:bCs/>
      </w:rPr>
      <w:t xml:space="preserve"> </w:t>
    </w:r>
  </w:p>
  <w:p w:rsidR="00C15BA5" w:rsidRDefault="00584F98" w:rsidP="00214727">
    <w:pPr>
      <w:pStyle w:val="Header"/>
    </w:pPr>
    <w:r>
      <w:rPr>
        <w:noProof/>
        <w:lang w:val="en-GB" w:eastAsia="en-GB"/>
      </w:rPr>
      <w:drawing>
        <wp:inline distT="0" distB="0" distL="0" distR="0">
          <wp:extent cx="1581150" cy="1114425"/>
          <wp:effectExtent l="0" t="0" r="0" b="9525"/>
          <wp:docPr id="2" name="Picture 2" descr="FR colour logo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 colour logo 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ACC"/>
    <w:multiLevelType w:val="hybridMultilevel"/>
    <w:tmpl w:val="BB1CC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D525B"/>
    <w:multiLevelType w:val="hybridMultilevel"/>
    <w:tmpl w:val="5880B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37362C"/>
    <w:multiLevelType w:val="hybridMultilevel"/>
    <w:tmpl w:val="CC4AD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7E5DEB"/>
    <w:multiLevelType w:val="hybridMultilevel"/>
    <w:tmpl w:val="95823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FCB0597"/>
    <w:multiLevelType w:val="hybridMultilevel"/>
    <w:tmpl w:val="73E8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CC7BC3"/>
    <w:multiLevelType w:val="hybridMultilevel"/>
    <w:tmpl w:val="8A820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4703548"/>
    <w:multiLevelType w:val="hybridMultilevel"/>
    <w:tmpl w:val="75605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C457FA"/>
    <w:multiLevelType w:val="hybridMultilevel"/>
    <w:tmpl w:val="B49A0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404F3C"/>
    <w:multiLevelType w:val="hybridMultilevel"/>
    <w:tmpl w:val="0A687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59618B"/>
    <w:multiLevelType w:val="hybridMultilevel"/>
    <w:tmpl w:val="D0668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31A573C"/>
    <w:multiLevelType w:val="hybridMultilevel"/>
    <w:tmpl w:val="AD52B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862359"/>
    <w:multiLevelType w:val="hybridMultilevel"/>
    <w:tmpl w:val="9DA0A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C6C613A"/>
    <w:multiLevelType w:val="hybridMultilevel"/>
    <w:tmpl w:val="FD320F8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FC7D68"/>
    <w:multiLevelType w:val="hybridMultilevel"/>
    <w:tmpl w:val="A6D6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6E3722"/>
    <w:multiLevelType w:val="hybridMultilevel"/>
    <w:tmpl w:val="9ABA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40553EC"/>
    <w:multiLevelType w:val="hybridMultilevel"/>
    <w:tmpl w:val="B0F67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7DE74FE"/>
    <w:multiLevelType w:val="hybridMultilevel"/>
    <w:tmpl w:val="19AE8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335DA3"/>
    <w:multiLevelType w:val="hybridMultilevel"/>
    <w:tmpl w:val="1F542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B9C1658"/>
    <w:multiLevelType w:val="hybridMultilevel"/>
    <w:tmpl w:val="4B3C9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182763"/>
    <w:multiLevelType w:val="hybridMultilevel"/>
    <w:tmpl w:val="7372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B7E8E"/>
    <w:multiLevelType w:val="hybridMultilevel"/>
    <w:tmpl w:val="DEDEA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0473D8"/>
    <w:multiLevelType w:val="hybridMultilevel"/>
    <w:tmpl w:val="CEA8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7603E"/>
    <w:multiLevelType w:val="hybridMultilevel"/>
    <w:tmpl w:val="EE361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2A259E"/>
    <w:multiLevelType w:val="hybridMultilevel"/>
    <w:tmpl w:val="B068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D8414FF"/>
    <w:multiLevelType w:val="hybridMultilevel"/>
    <w:tmpl w:val="47026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9E7960"/>
    <w:multiLevelType w:val="hybridMultilevel"/>
    <w:tmpl w:val="44C82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0F34A9C"/>
    <w:multiLevelType w:val="hybridMultilevel"/>
    <w:tmpl w:val="FF642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22B0E54"/>
    <w:multiLevelType w:val="hybridMultilevel"/>
    <w:tmpl w:val="A2423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8806869"/>
    <w:multiLevelType w:val="hybridMultilevel"/>
    <w:tmpl w:val="B32AF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B8B3565"/>
    <w:multiLevelType w:val="hybridMultilevel"/>
    <w:tmpl w:val="0F92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7F209A"/>
    <w:multiLevelType w:val="hybridMultilevel"/>
    <w:tmpl w:val="D10C5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83705E"/>
    <w:multiLevelType w:val="hybridMultilevel"/>
    <w:tmpl w:val="1EBA2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897BF0"/>
    <w:multiLevelType w:val="hybridMultilevel"/>
    <w:tmpl w:val="875C73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0D3DF4"/>
    <w:multiLevelType w:val="hybridMultilevel"/>
    <w:tmpl w:val="DC6C9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C07A56"/>
    <w:multiLevelType w:val="hybridMultilevel"/>
    <w:tmpl w:val="EAAA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BD148B"/>
    <w:multiLevelType w:val="hybridMultilevel"/>
    <w:tmpl w:val="9F482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74C87700"/>
    <w:multiLevelType w:val="hybridMultilevel"/>
    <w:tmpl w:val="213C8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504C47"/>
    <w:multiLevelType w:val="hybridMultilevel"/>
    <w:tmpl w:val="0096C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BC62B6F"/>
    <w:multiLevelType w:val="hybridMultilevel"/>
    <w:tmpl w:val="FB6C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D102735"/>
    <w:multiLevelType w:val="hybridMultilevel"/>
    <w:tmpl w:val="9E12A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CB7A3C"/>
    <w:multiLevelType w:val="hybridMultilevel"/>
    <w:tmpl w:val="DDA8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40"/>
  </w:num>
  <w:num w:numId="4">
    <w:abstractNumId w:val="21"/>
  </w:num>
  <w:num w:numId="5">
    <w:abstractNumId w:val="29"/>
  </w:num>
  <w:num w:numId="6">
    <w:abstractNumId w:val="4"/>
  </w:num>
  <w:num w:numId="7">
    <w:abstractNumId w:val="32"/>
  </w:num>
  <w:num w:numId="8">
    <w:abstractNumId w:val="34"/>
  </w:num>
  <w:num w:numId="9">
    <w:abstractNumId w:val="20"/>
  </w:num>
  <w:num w:numId="10">
    <w:abstractNumId w:val="24"/>
  </w:num>
  <w:num w:numId="11">
    <w:abstractNumId w:val="6"/>
  </w:num>
  <w:num w:numId="12">
    <w:abstractNumId w:val="30"/>
  </w:num>
  <w:num w:numId="13">
    <w:abstractNumId w:val="31"/>
  </w:num>
  <w:num w:numId="14">
    <w:abstractNumId w:val="10"/>
  </w:num>
  <w:num w:numId="15">
    <w:abstractNumId w:val="12"/>
  </w:num>
  <w:num w:numId="16">
    <w:abstractNumId w:val="0"/>
  </w:num>
  <w:num w:numId="17">
    <w:abstractNumId w:val="13"/>
  </w:num>
  <w:num w:numId="18">
    <w:abstractNumId w:val="37"/>
  </w:num>
  <w:num w:numId="19">
    <w:abstractNumId w:val="16"/>
  </w:num>
  <w:num w:numId="20">
    <w:abstractNumId w:val="22"/>
  </w:num>
  <w:num w:numId="21">
    <w:abstractNumId w:val="39"/>
  </w:num>
  <w:num w:numId="22">
    <w:abstractNumId w:val="8"/>
  </w:num>
  <w:num w:numId="23">
    <w:abstractNumId w:val="36"/>
  </w:num>
  <w:num w:numId="24">
    <w:abstractNumId w:val="28"/>
  </w:num>
  <w:num w:numId="25">
    <w:abstractNumId w:val="3"/>
  </w:num>
  <w:num w:numId="26">
    <w:abstractNumId w:val="35"/>
  </w:num>
  <w:num w:numId="27">
    <w:abstractNumId w:val="14"/>
  </w:num>
  <w:num w:numId="28">
    <w:abstractNumId w:val="5"/>
  </w:num>
  <w:num w:numId="29">
    <w:abstractNumId w:val="26"/>
  </w:num>
  <w:num w:numId="30">
    <w:abstractNumId w:val="33"/>
  </w:num>
  <w:num w:numId="31">
    <w:abstractNumId w:val="9"/>
  </w:num>
  <w:num w:numId="32">
    <w:abstractNumId w:val="15"/>
  </w:num>
  <w:num w:numId="33">
    <w:abstractNumId w:val="7"/>
  </w:num>
  <w:num w:numId="34">
    <w:abstractNumId w:val="1"/>
  </w:num>
  <w:num w:numId="35">
    <w:abstractNumId w:val="2"/>
  </w:num>
  <w:num w:numId="36">
    <w:abstractNumId w:val="25"/>
  </w:num>
  <w:num w:numId="37">
    <w:abstractNumId w:val="27"/>
  </w:num>
  <w:num w:numId="38">
    <w:abstractNumId w:val="23"/>
  </w:num>
  <w:num w:numId="39">
    <w:abstractNumId w:val="11"/>
  </w:num>
  <w:num w:numId="40">
    <w:abstractNumId w:val="38"/>
  </w:num>
  <w:num w:numId="4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93"/>
    <w:rsid w:val="00000240"/>
    <w:rsid w:val="0000385B"/>
    <w:rsid w:val="00003E5C"/>
    <w:rsid w:val="00004445"/>
    <w:rsid w:val="000046B3"/>
    <w:rsid w:val="00005A95"/>
    <w:rsid w:val="000064D7"/>
    <w:rsid w:val="00006E1D"/>
    <w:rsid w:val="00010867"/>
    <w:rsid w:val="00012452"/>
    <w:rsid w:val="00013632"/>
    <w:rsid w:val="00013DCD"/>
    <w:rsid w:val="00013EE1"/>
    <w:rsid w:val="00015763"/>
    <w:rsid w:val="00016D89"/>
    <w:rsid w:val="00016FBC"/>
    <w:rsid w:val="000263A7"/>
    <w:rsid w:val="000275A8"/>
    <w:rsid w:val="000307E3"/>
    <w:rsid w:val="00030D17"/>
    <w:rsid w:val="00031A78"/>
    <w:rsid w:val="00031E9D"/>
    <w:rsid w:val="000323E3"/>
    <w:rsid w:val="000341CD"/>
    <w:rsid w:val="00034E09"/>
    <w:rsid w:val="000357D3"/>
    <w:rsid w:val="00036285"/>
    <w:rsid w:val="00037B9F"/>
    <w:rsid w:val="00037D36"/>
    <w:rsid w:val="00043EA4"/>
    <w:rsid w:val="000443E4"/>
    <w:rsid w:val="00045A7E"/>
    <w:rsid w:val="00047E1C"/>
    <w:rsid w:val="00050E96"/>
    <w:rsid w:val="0005164D"/>
    <w:rsid w:val="000522B0"/>
    <w:rsid w:val="00053ECB"/>
    <w:rsid w:val="00054387"/>
    <w:rsid w:val="000545FF"/>
    <w:rsid w:val="00056AD7"/>
    <w:rsid w:val="0005783C"/>
    <w:rsid w:val="00060159"/>
    <w:rsid w:val="00063CEA"/>
    <w:rsid w:val="000641FA"/>
    <w:rsid w:val="00066239"/>
    <w:rsid w:val="000664DD"/>
    <w:rsid w:val="000764DE"/>
    <w:rsid w:val="00076C75"/>
    <w:rsid w:val="0008409E"/>
    <w:rsid w:val="00085FF0"/>
    <w:rsid w:val="00087C2B"/>
    <w:rsid w:val="00092655"/>
    <w:rsid w:val="000929A2"/>
    <w:rsid w:val="0009310F"/>
    <w:rsid w:val="00095994"/>
    <w:rsid w:val="000962CA"/>
    <w:rsid w:val="00096AF4"/>
    <w:rsid w:val="00097EE5"/>
    <w:rsid w:val="000A0C57"/>
    <w:rsid w:val="000A1281"/>
    <w:rsid w:val="000A58A4"/>
    <w:rsid w:val="000B0F68"/>
    <w:rsid w:val="000B181A"/>
    <w:rsid w:val="000B21EA"/>
    <w:rsid w:val="000B5118"/>
    <w:rsid w:val="000B6C2C"/>
    <w:rsid w:val="000C0653"/>
    <w:rsid w:val="000C1233"/>
    <w:rsid w:val="000C30F2"/>
    <w:rsid w:val="000C3C89"/>
    <w:rsid w:val="000C5D5B"/>
    <w:rsid w:val="000D1B6F"/>
    <w:rsid w:val="000D642B"/>
    <w:rsid w:val="000D6F30"/>
    <w:rsid w:val="000E25A8"/>
    <w:rsid w:val="000E29B7"/>
    <w:rsid w:val="000E2B26"/>
    <w:rsid w:val="000E6D83"/>
    <w:rsid w:val="000F000F"/>
    <w:rsid w:val="000F0DF1"/>
    <w:rsid w:val="000F30FE"/>
    <w:rsid w:val="000F4A52"/>
    <w:rsid w:val="000F540F"/>
    <w:rsid w:val="000F56A1"/>
    <w:rsid w:val="000F58C0"/>
    <w:rsid w:val="000F6F53"/>
    <w:rsid w:val="0010120D"/>
    <w:rsid w:val="001040B9"/>
    <w:rsid w:val="001043D1"/>
    <w:rsid w:val="00104FF6"/>
    <w:rsid w:val="00105D2B"/>
    <w:rsid w:val="00111BB2"/>
    <w:rsid w:val="00112B73"/>
    <w:rsid w:val="00113EDF"/>
    <w:rsid w:val="0011519C"/>
    <w:rsid w:val="001226B6"/>
    <w:rsid w:val="001234D8"/>
    <w:rsid w:val="00124199"/>
    <w:rsid w:val="00124314"/>
    <w:rsid w:val="001244DE"/>
    <w:rsid w:val="0012547F"/>
    <w:rsid w:val="00126C56"/>
    <w:rsid w:val="001274ED"/>
    <w:rsid w:val="00127E59"/>
    <w:rsid w:val="001302F4"/>
    <w:rsid w:val="0013097F"/>
    <w:rsid w:val="001310BF"/>
    <w:rsid w:val="00131AC7"/>
    <w:rsid w:val="00141130"/>
    <w:rsid w:val="00144185"/>
    <w:rsid w:val="001469BD"/>
    <w:rsid w:val="0015375B"/>
    <w:rsid w:val="00154237"/>
    <w:rsid w:val="00156479"/>
    <w:rsid w:val="00157FA8"/>
    <w:rsid w:val="001603D1"/>
    <w:rsid w:val="00162231"/>
    <w:rsid w:val="00165455"/>
    <w:rsid w:val="0016666E"/>
    <w:rsid w:val="00166B29"/>
    <w:rsid w:val="00167097"/>
    <w:rsid w:val="001700AF"/>
    <w:rsid w:val="00171BA5"/>
    <w:rsid w:val="0017609E"/>
    <w:rsid w:val="00177452"/>
    <w:rsid w:val="001829B4"/>
    <w:rsid w:val="00185208"/>
    <w:rsid w:val="001907AE"/>
    <w:rsid w:val="001924C1"/>
    <w:rsid w:val="00192E63"/>
    <w:rsid w:val="00192F9C"/>
    <w:rsid w:val="00193E03"/>
    <w:rsid w:val="00195EBD"/>
    <w:rsid w:val="001964BF"/>
    <w:rsid w:val="00197A80"/>
    <w:rsid w:val="001A05F6"/>
    <w:rsid w:val="001A131A"/>
    <w:rsid w:val="001A25EA"/>
    <w:rsid w:val="001A29C5"/>
    <w:rsid w:val="001A4923"/>
    <w:rsid w:val="001A5985"/>
    <w:rsid w:val="001A693B"/>
    <w:rsid w:val="001A78D0"/>
    <w:rsid w:val="001B1029"/>
    <w:rsid w:val="001B3E89"/>
    <w:rsid w:val="001B455C"/>
    <w:rsid w:val="001B6878"/>
    <w:rsid w:val="001B7D0F"/>
    <w:rsid w:val="001C18B0"/>
    <w:rsid w:val="001C466B"/>
    <w:rsid w:val="001C52A3"/>
    <w:rsid w:val="001C58D2"/>
    <w:rsid w:val="001C637A"/>
    <w:rsid w:val="001C70C6"/>
    <w:rsid w:val="001D1BC5"/>
    <w:rsid w:val="001D1F65"/>
    <w:rsid w:val="001D3424"/>
    <w:rsid w:val="001D3B6D"/>
    <w:rsid w:val="001D441C"/>
    <w:rsid w:val="001D4838"/>
    <w:rsid w:val="001D5874"/>
    <w:rsid w:val="001D5DC4"/>
    <w:rsid w:val="001D5EF1"/>
    <w:rsid w:val="001D6E93"/>
    <w:rsid w:val="001E1415"/>
    <w:rsid w:val="001E2DB2"/>
    <w:rsid w:val="001E334F"/>
    <w:rsid w:val="001F4FDD"/>
    <w:rsid w:val="001F58EB"/>
    <w:rsid w:val="00200173"/>
    <w:rsid w:val="00201E60"/>
    <w:rsid w:val="00202AD6"/>
    <w:rsid w:val="00210588"/>
    <w:rsid w:val="00214727"/>
    <w:rsid w:val="00214A67"/>
    <w:rsid w:val="00214C59"/>
    <w:rsid w:val="002162A6"/>
    <w:rsid w:val="00222134"/>
    <w:rsid w:val="00223E51"/>
    <w:rsid w:val="002253C0"/>
    <w:rsid w:val="00231A8E"/>
    <w:rsid w:val="0023320A"/>
    <w:rsid w:val="00234E00"/>
    <w:rsid w:val="00235BC5"/>
    <w:rsid w:val="00235D80"/>
    <w:rsid w:val="00241249"/>
    <w:rsid w:val="00244FFC"/>
    <w:rsid w:val="0024517C"/>
    <w:rsid w:val="002455BD"/>
    <w:rsid w:val="00246379"/>
    <w:rsid w:val="0024736B"/>
    <w:rsid w:val="00250954"/>
    <w:rsid w:val="00253F01"/>
    <w:rsid w:val="00255298"/>
    <w:rsid w:val="002553AD"/>
    <w:rsid w:val="002558FF"/>
    <w:rsid w:val="00256A05"/>
    <w:rsid w:val="00256ADD"/>
    <w:rsid w:val="00262C7F"/>
    <w:rsid w:val="002633E0"/>
    <w:rsid w:val="00266FDA"/>
    <w:rsid w:val="00267B47"/>
    <w:rsid w:val="002716F9"/>
    <w:rsid w:val="00272A68"/>
    <w:rsid w:val="0027419F"/>
    <w:rsid w:val="0027615D"/>
    <w:rsid w:val="002762F2"/>
    <w:rsid w:val="0027746C"/>
    <w:rsid w:val="00282EAB"/>
    <w:rsid w:val="00283D23"/>
    <w:rsid w:val="002933B3"/>
    <w:rsid w:val="0029785F"/>
    <w:rsid w:val="002A5629"/>
    <w:rsid w:val="002A61AF"/>
    <w:rsid w:val="002A62AB"/>
    <w:rsid w:val="002A7F56"/>
    <w:rsid w:val="002B0F95"/>
    <w:rsid w:val="002B270F"/>
    <w:rsid w:val="002B3529"/>
    <w:rsid w:val="002C18A5"/>
    <w:rsid w:val="002C190A"/>
    <w:rsid w:val="002C30EF"/>
    <w:rsid w:val="002C4491"/>
    <w:rsid w:val="002C553B"/>
    <w:rsid w:val="002C60A0"/>
    <w:rsid w:val="002C6693"/>
    <w:rsid w:val="002D5C0F"/>
    <w:rsid w:val="002E2077"/>
    <w:rsid w:val="002E540D"/>
    <w:rsid w:val="002E5636"/>
    <w:rsid w:val="002E6290"/>
    <w:rsid w:val="002E7084"/>
    <w:rsid w:val="002F30AA"/>
    <w:rsid w:val="00301E8C"/>
    <w:rsid w:val="00304718"/>
    <w:rsid w:val="0030524C"/>
    <w:rsid w:val="003063A5"/>
    <w:rsid w:val="00311294"/>
    <w:rsid w:val="00314C44"/>
    <w:rsid w:val="003216AB"/>
    <w:rsid w:val="00321E08"/>
    <w:rsid w:val="00321F0F"/>
    <w:rsid w:val="00322065"/>
    <w:rsid w:val="00323E14"/>
    <w:rsid w:val="00324319"/>
    <w:rsid w:val="0032432C"/>
    <w:rsid w:val="00324683"/>
    <w:rsid w:val="003252DE"/>
    <w:rsid w:val="00325830"/>
    <w:rsid w:val="003258F3"/>
    <w:rsid w:val="00326729"/>
    <w:rsid w:val="00326808"/>
    <w:rsid w:val="00326B84"/>
    <w:rsid w:val="00326E72"/>
    <w:rsid w:val="00332AD6"/>
    <w:rsid w:val="00333B01"/>
    <w:rsid w:val="00334AAC"/>
    <w:rsid w:val="0034028E"/>
    <w:rsid w:val="00340769"/>
    <w:rsid w:val="0034252B"/>
    <w:rsid w:val="003438C2"/>
    <w:rsid w:val="00345EB1"/>
    <w:rsid w:val="003525C0"/>
    <w:rsid w:val="0035349A"/>
    <w:rsid w:val="0035396C"/>
    <w:rsid w:val="00354FA2"/>
    <w:rsid w:val="00361BCF"/>
    <w:rsid w:val="003638A4"/>
    <w:rsid w:val="003649BD"/>
    <w:rsid w:val="00366596"/>
    <w:rsid w:val="00366790"/>
    <w:rsid w:val="00372FCF"/>
    <w:rsid w:val="00373DF8"/>
    <w:rsid w:val="00381F01"/>
    <w:rsid w:val="003839C2"/>
    <w:rsid w:val="0038473A"/>
    <w:rsid w:val="00384FED"/>
    <w:rsid w:val="003909F2"/>
    <w:rsid w:val="00390AA1"/>
    <w:rsid w:val="003936F3"/>
    <w:rsid w:val="003A2FF9"/>
    <w:rsid w:val="003A3312"/>
    <w:rsid w:val="003A557A"/>
    <w:rsid w:val="003B02EF"/>
    <w:rsid w:val="003B2395"/>
    <w:rsid w:val="003B48E0"/>
    <w:rsid w:val="003B50D0"/>
    <w:rsid w:val="003B5191"/>
    <w:rsid w:val="003B6958"/>
    <w:rsid w:val="003C0E82"/>
    <w:rsid w:val="003C2C01"/>
    <w:rsid w:val="003C3B18"/>
    <w:rsid w:val="003C6F30"/>
    <w:rsid w:val="003C7A77"/>
    <w:rsid w:val="003D0EAC"/>
    <w:rsid w:val="003D30D7"/>
    <w:rsid w:val="003D3633"/>
    <w:rsid w:val="003D67CE"/>
    <w:rsid w:val="003D7B12"/>
    <w:rsid w:val="003E0F29"/>
    <w:rsid w:val="003E221B"/>
    <w:rsid w:val="003E323A"/>
    <w:rsid w:val="003E3A78"/>
    <w:rsid w:val="003E4013"/>
    <w:rsid w:val="003E4671"/>
    <w:rsid w:val="003E4D2E"/>
    <w:rsid w:val="003E5FE4"/>
    <w:rsid w:val="003E6AB3"/>
    <w:rsid w:val="003F194D"/>
    <w:rsid w:val="003F2680"/>
    <w:rsid w:val="003F4644"/>
    <w:rsid w:val="003F47C7"/>
    <w:rsid w:val="003F7A3C"/>
    <w:rsid w:val="003F7F1A"/>
    <w:rsid w:val="003F7FAA"/>
    <w:rsid w:val="00400DB1"/>
    <w:rsid w:val="00402CE3"/>
    <w:rsid w:val="00403B20"/>
    <w:rsid w:val="0041661A"/>
    <w:rsid w:val="00416659"/>
    <w:rsid w:val="004217D5"/>
    <w:rsid w:val="00430E75"/>
    <w:rsid w:val="004318A6"/>
    <w:rsid w:val="00431C50"/>
    <w:rsid w:val="00436F50"/>
    <w:rsid w:val="00437F9B"/>
    <w:rsid w:val="00441433"/>
    <w:rsid w:val="004421A8"/>
    <w:rsid w:val="00443738"/>
    <w:rsid w:val="00446CB9"/>
    <w:rsid w:val="004477A6"/>
    <w:rsid w:val="00452221"/>
    <w:rsid w:val="004557C8"/>
    <w:rsid w:val="00457705"/>
    <w:rsid w:val="00464322"/>
    <w:rsid w:val="0046648A"/>
    <w:rsid w:val="004735A8"/>
    <w:rsid w:val="00473BCE"/>
    <w:rsid w:val="0047433A"/>
    <w:rsid w:val="004748BC"/>
    <w:rsid w:val="00475850"/>
    <w:rsid w:val="00475A6B"/>
    <w:rsid w:val="00475F77"/>
    <w:rsid w:val="00476807"/>
    <w:rsid w:val="00476A0B"/>
    <w:rsid w:val="00482A2A"/>
    <w:rsid w:val="0048401A"/>
    <w:rsid w:val="004841AB"/>
    <w:rsid w:val="00484251"/>
    <w:rsid w:val="004847AB"/>
    <w:rsid w:val="0048672E"/>
    <w:rsid w:val="00486A5A"/>
    <w:rsid w:val="004902CE"/>
    <w:rsid w:val="0049037B"/>
    <w:rsid w:val="0049119C"/>
    <w:rsid w:val="00492E08"/>
    <w:rsid w:val="00496341"/>
    <w:rsid w:val="004A00EE"/>
    <w:rsid w:val="004A24A9"/>
    <w:rsid w:val="004A251D"/>
    <w:rsid w:val="004A5C98"/>
    <w:rsid w:val="004A62C9"/>
    <w:rsid w:val="004B0353"/>
    <w:rsid w:val="004B2105"/>
    <w:rsid w:val="004B340C"/>
    <w:rsid w:val="004B3DBC"/>
    <w:rsid w:val="004B592C"/>
    <w:rsid w:val="004C3C9A"/>
    <w:rsid w:val="004C4C90"/>
    <w:rsid w:val="004C5D03"/>
    <w:rsid w:val="004C5E5D"/>
    <w:rsid w:val="004C677F"/>
    <w:rsid w:val="004C7508"/>
    <w:rsid w:val="004C7ACD"/>
    <w:rsid w:val="004D0A28"/>
    <w:rsid w:val="004D4D5C"/>
    <w:rsid w:val="004E0083"/>
    <w:rsid w:val="004E379D"/>
    <w:rsid w:val="004E383A"/>
    <w:rsid w:val="004E4216"/>
    <w:rsid w:val="004E48F0"/>
    <w:rsid w:val="004E63C7"/>
    <w:rsid w:val="004F08E2"/>
    <w:rsid w:val="004F43E3"/>
    <w:rsid w:val="004F5EA8"/>
    <w:rsid w:val="004F6E78"/>
    <w:rsid w:val="00504BDA"/>
    <w:rsid w:val="0050597F"/>
    <w:rsid w:val="0051354B"/>
    <w:rsid w:val="00515C9E"/>
    <w:rsid w:val="00515D55"/>
    <w:rsid w:val="00520295"/>
    <w:rsid w:val="00520F22"/>
    <w:rsid w:val="00522C15"/>
    <w:rsid w:val="005236B6"/>
    <w:rsid w:val="00523EA8"/>
    <w:rsid w:val="00524167"/>
    <w:rsid w:val="00524A1B"/>
    <w:rsid w:val="00524A94"/>
    <w:rsid w:val="00526120"/>
    <w:rsid w:val="00526981"/>
    <w:rsid w:val="00526DFC"/>
    <w:rsid w:val="005316A5"/>
    <w:rsid w:val="005317BC"/>
    <w:rsid w:val="00533E4E"/>
    <w:rsid w:val="0053605A"/>
    <w:rsid w:val="00536134"/>
    <w:rsid w:val="00545206"/>
    <w:rsid w:val="00545AAC"/>
    <w:rsid w:val="00547150"/>
    <w:rsid w:val="00547A22"/>
    <w:rsid w:val="00550292"/>
    <w:rsid w:val="005527EA"/>
    <w:rsid w:val="0055604E"/>
    <w:rsid w:val="005567EE"/>
    <w:rsid w:val="00556D81"/>
    <w:rsid w:val="005579F3"/>
    <w:rsid w:val="005613B6"/>
    <w:rsid w:val="0056183F"/>
    <w:rsid w:val="0056260E"/>
    <w:rsid w:val="00563A10"/>
    <w:rsid w:val="00564394"/>
    <w:rsid w:val="00564EAB"/>
    <w:rsid w:val="00566B1D"/>
    <w:rsid w:val="0057378F"/>
    <w:rsid w:val="005753DB"/>
    <w:rsid w:val="00577562"/>
    <w:rsid w:val="00582D46"/>
    <w:rsid w:val="00584F98"/>
    <w:rsid w:val="00587960"/>
    <w:rsid w:val="00590D37"/>
    <w:rsid w:val="00590E03"/>
    <w:rsid w:val="00591DC3"/>
    <w:rsid w:val="0059204D"/>
    <w:rsid w:val="00593119"/>
    <w:rsid w:val="005936C4"/>
    <w:rsid w:val="005941EC"/>
    <w:rsid w:val="0059502A"/>
    <w:rsid w:val="005A2252"/>
    <w:rsid w:val="005A3A98"/>
    <w:rsid w:val="005A49F8"/>
    <w:rsid w:val="005A7422"/>
    <w:rsid w:val="005B0B6A"/>
    <w:rsid w:val="005B2CC5"/>
    <w:rsid w:val="005B4234"/>
    <w:rsid w:val="005B4CF7"/>
    <w:rsid w:val="005B6288"/>
    <w:rsid w:val="005B6AE0"/>
    <w:rsid w:val="005C015E"/>
    <w:rsid w:val="005C061D"/>
    <w:rsid w:val="005C1312"/>
    <w:rsid w:val="005C1C4D"/>
    <w:rsid w:val="005C2028"/>
    <w:rsid w:val="005C4210"/>
    <w:rsid w:val="005C441D"/>
    <w:rsid w:val="005C5BD6"/>
    <w:rsid w:val="005C672B"/>
    <w:rsid w:val="005C7403"/>
    <w:rsid w:val="005D04BA"/>
    <w:rsid w:val="005D050F"/>
    <w:rsid w:val="005D15E5"/>
    <w:rsid w:val="005D3EC4"/>
    <w:rsid w:val="005D4BF8"/>
    <w:rsid w:val="005E02F2"/>
    <w:rsid w:val="005E0A91"/>
    <w:rsid w:val="005E1732"/>
    <w:rsid w:val="005E3EDA"/>
    <w:rsid w:val="005E4C82"/>
    <w:rsid w:val="005E4DC5"/>
    <w:rsid w:val="005E601D"/>
    <w:rsid w:val="005E665E"/>
    <w:rsid w:val="005F2930"/>
    <w:rsid w:val="005F5AFA"/>
    <w:rsid w:val="005F76D4"/>
    <w:rsid w:val="0060006C"/>
    <w:rsid w:val="00600EF6"/>
    <w:rsid w:val="00601ED7"/>
    <w:rsid w:val="00602156"/>
    <w:rsid w:val="00607577"/>
    <w:rsid w:val="00607EDF"/>
    <w:rsid w:val="00611B61"/>
    <w:rsid w:val="00613D60"/>
    <w:rsid w:val="006140D3"/>
    <w:rsid w:val="006144AE"/>
    <w:rsid w:val="006246DB"/>
    <w:rsid w:val="00624882"/>
    <w:rsid w:val="00624AA3"/>
    <w:rsid w:val="0062575B"/>
    <w:rsid w:val="006261C3"/>
    <w:rsid w:val="0062654A"/>
    <w:rsid w:val="006270C5"/>
    <w:rsid w:val="0063004B"/>
    <w:rsid w:val="00631A14"/>
    <w:rsid w:val="0063242F"/>
    <w:rsid w:val="006337A5"/>
    <w:rsid w:val="006345B7"/>
    <w:rsid w:val="00634F90"/>
    <w:rsid w:val="006357C7"/>
    <w:rsid w:val="00636DC4"/>
    <w:rsid w:val="00636FEA"/>
    <w:rsid w:val="0064180E"/>
    <w:rsid w:val="0064272A"/>
    <w:rsid w:val="00643D83"/>
    <w:rsid w:val="006459AD"/>
    <w:rsid w:val="00650C1E"/>
    <w:rsid w:val="00653A15"/>
    <w:rsid w:val="006553DA"/>
    <w:rsid w:val="006664B3"/>
    <w:rsid w:val="00667481"/>
    <w:rsid w:val="006679F9"/>
    <w:rsid w:val="00672A56"/>
    <w:rsid w:val="006756FD"/>
    <w:rsid w:val="00676E62"/>
    <w:rsid w:val="0068059F"/>
    <w:rsid w:val="006806D6"/>
    <w:rsid w:val="00684CDF"/>
    <w:rsid w:val="00685ECA"/>
    <w:rsid w:val="00690872"/>
    <w:rsid w:val="006925B7"/>
    <w:rsid w:val="006961BC"/>
    <w:rsid w:val="006974AC"/>
    <w:rsid w:val="00697829"/>
    <w:rsid w:val="006A0E54"/>
    <w:rsid w:val="006A0EFD"/>
    <w:rsid w:val="006A3117"/>
    <w:rsid w:val="006A54F6"/>
    <w:rsid w:val="006A5B7F"/>
    <w:rsid w:val="006A6288"/>
    <w:rsid w:val="006A6EE8"/>
    <w:rsid w:val="006B179D"/>
    <w:rsid w:val="006B3BB1"/>
    <w:rsid w:val="006B3D4E"/>
    <w:rsid w:val="006B6442"/>
    <w:rsid w:val="006B7CD9"/>
    <w:rsid w:val="006C1BF8"/>
    <w:rsid w:val="006C2388"/>
    <w:rsid w:val="006C2391"/>
    <w:rsid w:val="006C3186"/>
    <w:rsid w:val="006C430E"/>
    <w:rsid w:val="006C4805"/>
    <w:rsid w:val="006C4F26"/>
    <w:rsid w:val="006C7EF1"/>
    <w:rsid w:val="006D1FE5"/>
    <w:rsid w:val="006D2BD8"/>
    <w:rsid w:val="006D3E2E"/>
    <w:rsid w:val="006D5526"/>
    <w:rsid w:val="006E04BE"/>
    <w:rsid w:val="006E248B"/>
    <w:rsid w:val="006E5820"/>
    <w:rsid w:val="006E5D50"/>
    <w:rsid w:val="006E737F"/>
    <w:rsid w:val="006F098F"/>
    <w:rsid w:val="006F0B00"/>
    <w:rsid w:val="006F12AB"/>
    <w:rsid w:val="006F210F"/>
    <w:rsid w:val="006F217C"/>
    <w:rsid w:val="006F4323"/>
    <w:rsid w:val="00700142"/>
    <w:rsid w:val="00702C00"/>
    <w:rsid w:val="0070477C"/>
    <w:rsid w:val="00706894"/>
    <w:rsid w:val="00707150"/>
    <w:rsid w:val="0071113B"/>
    <w:rsid w:val="00712EF5"/>
    <w:rsid w:val="00713B5A"/>
    <w:rsid w:val="007172F9"/>
    <w:rsid w:val="00717517"/>
    <w:rsid w:val="00717A50"/>
    <w:rsid w:val="00717B92"/>
    <w:rsid w:val="00722733"/>
    <w:rsid w:val="0072598D"/>
    <w:rsid w:val="007274F1"/>
    <w:rsid w:val="00730A1F"/>
    <w:rsid w:val="0073128F"/>
    <w:rsid w:val="007326B7"/>
    <w:rsid w:val="007346CA"/>
    <w:rsid w:val="00735F7B"/>
    <w:rsid w:val="007418AF"/>
    <w:rsid w:val="00742C7C"/>
    <w:rsid w:val="007433E8"/>
    <w:rsid w:val="00744310"/>
    <w:rsid w:val="007455A0"/>
    <w:rsid w:val="0074580A"/>
    <w:rsid w:val="007460C7"/>
    <w:rsid w:val="007464C5"/>
    <w:rsid w:val="007471D2"/>
    <w:rsid w:val="00747289"/>
    <w:rsid w:val="00754314"/>
    <w:rsid w:val="00756679"/>
    <w:rsid w:val="0075761F"/>
    <w:rsid w:val="007579C2"/>
    <w:rsid w:val="00760B63"/>
    <w:rsid w:val="00760C17"/>
    <w:rsid w:val="00761531"/>
    <w:rsid w:val="00762B21"/>
    <w:rsid w:val="00764B57"/>
    <w:rsid w:val="0077010D"/>
    <w:rsid w:val="007708A0"/>
    <w:rsid w:val="00772884"/>
    <w:rsid w:val="00773F3C"/>
    <w:rsid w:val="00775B7A"/>
    <w:rsid w:val="00776669"/>
    <w:rsid w:val="00776DEE"/>
    <w:rsid w:val="007806FA"/>
    <w:rsid w:val="0078209D"/>
    <w:rsid w:val="00784797"/>
    <w:rsid w:val="007865D4"/>
    <w:rsid w:val="00786C13"/>
    <w:rsid w:val="00793810"/>
    <w:rsid w:val="00793E80"/>
    <w:rsid w:val="007960AC"/>
    <w:rsid w:val="00797824"/>
    <w:rsid w:val="007A2DC1"/>
    <w:rsid w:val="007A44FA"/>
    <w:rsid w:val="007A51AF"/>
    <w:rsid w:val="007A5615"/>
    <w:rsid w:val="007B049B"/>
    <w:rsid w:val="007B09A2"/>
    <w:rsid w:val="007B1576"/>
    <w:rsid w:val="007B23E6"/>
    <w:rsid w:val="007B34A5"/>
    <w:rsid w:val="007B3828"/>
    <w:rsid w:val="007B41E6"/>
    <w:rsid w:val="007B5AA6"/>
    <w:rsid w:val="007B6BC0"/>
    <w:rsid w:val="007B6E3D"/>
    <w:rsid w:val="007B704F"/>
    <w:rsid w:val="007B7065"/>
    <w:rsid w:val="007C0417"/>
    <w:rsid w:val="007C5435"/>
    <w:rsid w:val="007C5B7A"/>
    <w:rsid w:val="007C6EBF"/>
    <w:rsid w:val="007C7DFB"/>
    <w:rsid w:val="007D14B6"/>
    <w:rsid w:val="007D3E1D"/>
    <w:rsid w:val="007D4C25"/>
    <w:rsid w:val="007D64A0"/>
    <w:rsid w:val="007E3E0F"/>
    <w:rsid w:val="007E52C3"/>
    <w:rsid w:val="007E79A7"/>
    <w:rsid w:val="007F14AC"/>
    <w:rsid w:val="007F16DE"/>
    <w:rsid w:val="007F179E"/>
    <w:rsid w:val="007F2204"/>
    <w:rsid w:val="007F2402"/>
    <w:rsid w:val="007F3BA4"/>
    <w:rsid w:val="007F481E"/>
    <w:rsid w:val="007F536C"/>
    <w:rsid w:val="007F54CA"/>
    <w:rsid w:val="007F586E"/>
    <w:rsid w:val="007F66B1"/>
    <w:rsid w:val="00800680"/>
    <w:rsid w:val="008008F0"/>
    <w:rsid w:val="00801BB1"/>
    <w:rsid w:val="008021EE"/>
    <w:rsid w:val="008072A7"/>
    <w:rsid w:val="00813582"/>
    <w:rsid w:val="00813905"/>
    <w:rsid w:val="00813FD3"/>
    <w:rsid w:val="00814726"/>
    <w:rsid w:val="008148BA"/>
    <w:rsid w:val="00815A66"/>
    <w:rsid w:val="00816E8D"/>
    <w:rsid w:val="00816EEA"/>
    <w:rsid w:val="008208CA"/>
    <w:rsid w:val="00820E44"/>
    <w:rsid w:val="00821916"/>
    <w:rsid w:val="008228F3"/>
    <w:rsid w:val="00823D5E"/>
    <w:rsid w:val="00824615"/>
    <w:rsid w:val="0082473B"/>
    <w:rsid w:val="008310B9"/>
    <w:rsid w:val="008319C0"/>
    <w:rsid w:val="00831D9D"/>
    <w:rsid w:val="00833B11"/>
    <w:rsid w:val="00834DC5"/>
    <w:rsid w:val="0083565B"/>
    <w:rsid w:val="0083668D"/>
    <w:rsid w:val="008374F1"/>
    <w:rsid w:val="00837755"/>
    <w:rsid w:val="00843D22"/>
    <w:rsid w:val="00846833"/>
    <w:rsid w:val="008470FF"/>
    <w:rsid w:val="008479FF"/>
    <w:rsid w:val="00847A4F"/>
    <w:rsid w:val="00851A21"/>
    <w:rsid w:val="00854786"/>
    <w:rsid w:val="00855253"/>
    <w:rsid w:val="00857DCA"/>
    <w:rsid w:val="00857EA9"/>
    <w:rsid w:val="00861E30"/>
    <w:rsid w:val="0086375D"/>
    <w:rsid w:val="00863D07"/>
    <w:rsid w:val="00864AAC"/>
    <w:rsid w:val="00864F12"/>
    <w:rsid w:val="008659AB"/>
    <w:rsid w:val="0086669C"/>
    <w:rsid w:val="00866E7F"/>
    <w:rsid w:val="00867EB4"/>
    <w:rsid w:val="008734A7"/>
    <w:rsid w:val="008734E0"/>
    <w:rsid w:val="0087687A"/>
    <w:rsid w:val="00877AD1"/>
    <w:rsid w:val="00885E60"/>
    <w:rsid w:val="008873C8"/>
    <w:rsid w:val="00887E71"/>
    <w:rsid w:val="00890851"/>
    <w:rsid w:val="00890CAB"/>
    <w:rsid w:val="00892EC6"/>
    <w:rsid w:val="0089385D"/>
    <w:rsid w:val="00894E18"/>
    <w:rsid w:val="00895C15"/>
    <w:rsid w:val="008B23D6"/>
    <w:rsid w:val="008B4C0E"/>
    <w:rsid w:val="008B61C6"/>
    <w:rsid w:val="008D34C0"/>
    <w:rsid w:val="008D37B6"/>
    <w:rsid w:val="008D3931"/>
    <w:rsid w:val="008D503C"/>
    <w:rsid w:val="008D5569"/>
    <w:rsid w:val="008D6139"/>
    <w:rsid w:val="008D6155"/>
    <w:rsid w:val="008E0ABC"/>
    <w:rsid w:val="008E0CFE"/>
    <w:rsid w:val="008E17BC"/>
    <w:rsid w:val="008E1D2C"/>
    <w:rsid w:val="008E212B"/>
    <w:rsid w:val="008E3C58"/>
    <w:rsid w:val="008E46A1"/>
    <w:rsid w:val="008E6565"/>
    <w:rsid w:val="008E6F88"/>
    <w:rsid w:val="008E716E"/>
    <w:rsid w:val="008F051E"/>
    <w:rsid w:val="008F0A05"/>
    <w:rsid w:val="008F1159"/>
    <w:rsid w:val="008F293F"/>
    <w:rsid w:val="008F2983"/>
    <w:rsid w:val="008F46C5"/>
    <w:rsid w:val="008F5DA2"/>
    <w:rsid w:val="008F64C1"/>
    <w:rsid w:val="008F6D51"/>
    <w:rsid w:val="008F72BD"/>
    <w:rsid w:val="008F7F54"/>
    <w:rsid w:val="00900702"/>
    <w:rsid w:val="0090150B"/>
    <w:rsid w:val="00901F32"/>
    <w:rsid w:val="0090220F"/>
    <w:rsid w:val="00905C82"/>
    <w:rsid w:val="009073AE"/>
    <w:rsid w:val="00907827"/>
    <w:rsid w:val="00907961"/>
    <w:rsid w:val="00907D1C"/>
    <w:rsid w:val="009108CB"/>
    <w:rsid w:val="00910B19"/>
    <w:rsid w:val="00910E10"/>
    <w:rsid w:val="00911135"/>
    <w:rsid w:val="00912F9F"/>
    <w:rsid w:val="009174CA"/>
    <w:rsid w:val="009221A8"/>
    <w:rsid w:val="00923992"/>
    <w:rsid w:val="009239D2"/>
    <w:rsid w:val="009247A5"/>
    <w:rsid w:val="0092576D"/>
    <w:rsid w:val="00931991"/>
    <w:rsid w:val="009321C1"/>
    <w:rsid w:val="009321E0"/>
    <w:rsid w:val="00934F81"/>
    <w:rsid w:val="00935827"/>
    <w:rsid w:val="00940258"/>
    <w:rsid w:val="0094351E"/>
    <w:rsid w:val="0094553C"/>
    <w:rsid w:val="00946FB4"/>
    <w:rsid w:val="00947647"/>
    <w:rsid w:val="00947697"/>
    <w:rsid w:val="009478D0"/>
    <w:rsid w:val="0095010B"/>
    <w:rsid w:val="009505E8"/>
    <w:rsid w:val="00952A5B"/>
    <w:rsid w:val="0095745C"/>
    <w:rsid w:val="0096163B"/>
    <w:rsid w:val="00962DAD"/>
    <w:rsid w:val="009636FC"/>
    <w:rsid w:val="009657E6"/>
    <w:rsid w:val="0096685A"/>
    <w:rsid w:val="00967DDF"/>
    <w:rsid w:val="009710D6"/>
    <w:rsid w:val="0097127B"/>
    <w:rsid w:val="00971AED"/>
    <w:rsid w:val="00971FD4"/>
    <w:rsid w:val="0097234E"/>
    <w:rsid w:val="00972E4F"/>
    <w:rsid w:val="009741FD"/>
    <w:rsid w:val="00974F5C"/>
    <w:rsid w:val="00981CDD"/>
    <w:rsid w:val="009833A4"/>
    <w:rsid w:val="0099056F"/>
    <w:rsid w:val="00991300"/>
    <w:rsid w:val="0099577B"/>
    <w:rsid w:val="00997331"/>
    <w:rsid w:val="009A082F"/>
    <w:rsid w:val="009A2C2B"/>
    <w:rsid w:val="009B064C"/>
    <w:rsid w:val="009B13E7"/>
    <w:rsid w:val="009B20D5"/>
    <w:rsid w:val="009B44DB"/>
    <w:rsid w:val="009B4E84"/>
    <w:rsid w:val="009B59CC"/>
    <w:rsid w:val="009C02E7"/>
    <w:rsid w:val="009C2E49"/>
    <w:rsid w:val="009C4054"/>
    <w:rsid w:val="009C4726"/>
    <w:rsid w:val="009C501B"/>
    <w:rsid w:val="009C50D9"/>
    <w:rsid w:val="009C6A33"/>
    <w:rsid w:val="009D0AC0"/>
    <w:rsid w:val="009D0D2F"/>
    <w:rsid w:val="009D1080"/>
    <w:rsid w:val="009D3DFD"/>
    <w:rsid w:val="009D434F"/>
    <w:rsid w:val="009D440A"/>
    <w:rsid w:val="009D7FDA"/>
    <w:rsid w:val="009F025C"/>
    <w:rsid w:val="009F2AA4"/>
    <w:rsid w:val="009F48B2"/>
    <w:rsid w:val="009F50E8"/>
    <w:rsid w:val="009F51D9"/>
    <w:rsid w:val="009F7B86"/>
    <w:rsid w:val="00A010A1"/>
    <w:rsid w:val="00A02A32"/>
    <w:rsid w:val="00A057E8"/>
    <w:rsid w:val="00A1066C"/>
    <w:rsid w:val="00A13036"/>
    <w:rsid w:val="00A1360C"/>
    <w:rsid w:val="00A1556F"/>
    <w:rsid w:val="00A1700C"/>
    <w:rsid w:val="00A17A13"/>
    <w:rsid w:val="00A213E4"/>
    <w:rsid w:val="00A2191A"/>
    <w:rsid w:val="00A22990"/>
    <w:rsid w:val="00A24589"/>
    <w:rsid w:val="00A26DA3"/>
    <w:rsid w:val="00A32545"/>
    <w:rsid w:val="00A33A4F"/>
    <w:rsid w:val="00A34C2D"/>
    <w:rsid w:val="00A353DA"/>
    <w:rsid w:val="00A364BD"/>
    <w:rsid w:val="00A36DA9"/>
    <w:rsid w:val="00A428C5"/>
    <w:rsid w:val="00A44A49"/>
    <w:rsid w:val="00A4506A"/>
    <w:rsid w:val="00A508B3"/>
    <w:rsid w:val="00A50D22"/>
    <w:rsid w:val="00A51888"/>
    <w:rsid w:val="00A527BB"/>
    <w:rsid w:val="00A5373E"/>
    <w:rsid w:val="00A53EA5"/>
    <w:rsid w:val="00A55915"/>
    <w:rsid w:val="00A57C31"/>
    <w:rsid w:val="00A603D9"/>
    <w:rsid w:val="00A609A3"/>
    <w:rsid w:val="00A613CB"/>
    <w:rsid w:val="00A625FB"/>
    <w:rsid w:val="00A67574"/>
    <w:rsid w:val="00A709E6"/>
    <w:rsid w:val="00A70B90"/>
    <w:rsid w:val="00A71D87"/>
    <w:rsid w:val="00A73A26"/>
    <w:rsid w:val="00A75E36"/>
    <w:rsid w:val="00A83835"/>
    <w:rsid w:val="00A83DF6"/>
    <w:rsid w:val="00A90FAC"/>
    <w:rsid w:val="00A92002"/>
    <w:rsid w:val="00A9214A"/>
    <w:rsid w:val="00A93557"/>
    <w:rsid w:val="00A940A4"/>
    <w:rsid w:val="00A9641E"/>
    <w:rsid w:val="00A9710C"/>
    <w:rsid w:val="00A97CFD"/>
    <w:rsid w:val="00AA0057"/>
    <w:rsid w:val="00AA67BA"/>
    <w:rsid w:val="00AA6CD4"/>
    <w:rsid w:val="00AA6ECE"/>
    <w:rsid w:val="00AB5691"/>
    <w:rsid w:val="00AC1C72"/>
    <w:rsid w:val="00AC3593"/>
    <w:rsid w:val="00AC3BC3"/>
    <w:rsid w:val="00AC4C12"/>
    <w:rsid w:val="00AC6F56"/>
    <w:rsid w:val="00AC7175"/>
    <w:rsid w:val="00AD181A"/>
    <w:rsid w:val="00AD2034"/>
    <w:rsid w:val="00AD2B95"/>
    <w:rsid w:val="00AD31FF"/>
    <w:rsid w:val="00AD3481"/>
    <w:rsid w:val="00AD3647"/>
    <w:rsid w:val="00AE07A4"/>
    <w:rsid w:val="00AE07B8"/>
    <w:rsid w:val="00AE28FD"/>
    <w:rsid w:val="00AE4BF4"/>
    <w:rsid w:val="00AF0827"/>
    <w:rsid w:val="00AF28B3"/>
    <w:rsid w:val="00AF3433"/>
    <w:rsid w:val="00AF3A5C"/>
    <w:rsid w:val="00AF4951"/>
    <w:rsid w:val="00AF7EBF"/>
    <w:rsid w:val="00B03679"/>
    <w:rsid w:val="00B03F17"/>
    <w:rsid w:val="00B068F7"/>
    <w:rsid w:val="00B107B0"/>
    <w:rsid w:val="00B11267"/>
    <w:rsid w:val="00B113BA"/>
    <w:rsid w:val="00B14A2B"/>
    <w:rsid w:val="00B15EC9"/>
    <w:rsid w:val="00B1622B"/>
    <w:rsid w:val="00B218FC"/>
    <w:rsid w:val="00B229E6"/>
    <w:rsid w:val="00B22F95"/>
    <w:rsid w:val="00B25189"/>
    <w:rsid w:val="00B25962"/>
    <w:rsid w:val="00B3176B"/>
    <w:rsid w:val="00B3416B"/>
    <w:rsid w:val="00B3685E"/>
    <w:rsid w:val="00B42180"/>
    <w:rsid w:val="00B42DE4"/>
    <w:rsid w:val="00B44060"/>
    <w:rsid w:val="00B45715"/>
    <w:rsid w:val="00B458C9"/>
    <w:rsid w:val="00B468AF"/>
    <w:rsid w:val="00B543F9"/>
    <w:rsid w:val="00B54E2D"/>
    <w:rsid w:val="00B617F7"/>
    <w:rsid w:val="00B61D39"/>
    <w:rsid w:val="00B627CA"/>
    <w:rsid w:val="00B67760"/>
    <w:rsid w:val="00B71274"/>
    <w:rsid w:val="00B71F3D"/>
    <w:rsid w:val="00B721F8"/>
    <w:rsid w:val="00B737A4"/>
    <w:rsid w:val="00B7553B"/>
    <w:rsid w:val="00B77177"/>
    <w:rsid w:val="00B80528"/>
    <w:rsid w:val="00B81086"/>
    <w:rsid w:val="00B813F4"/>
    <w:rsid w:val="00B851FE"/>
    <w:rsid w:val="00B87DA4"/>
    <w:rsid w:val="00B87DD8"/>
    <w:rsid w:val="00B87FDC"/>
    <w:rsid w:val="00B91B12"/>
    <w:rsid w:val="00B94EB1"/>
    <w:rsid w:val="00B9544A"/>
    <w:rsid w:val="00B973C3"/>
    <w:rsid w:val="00B97E33"/>
    <w:rsid w:val="00BA1B67"/>
    <w:rsid w:val="00BA218C"/>
    <w:rsid w:val="00BA2D6F"/>
    <w:rsid w:val="00BA34FE"/>
    <w:rsid w:val="00BA3549"/>
    <w:rsid w:val="00BA4FDE"/>
    <w:rsid w:val="00BB1308"/>
    <w:rsid w:val="00BB5A7D"/>
    <w:rsid w:val="00BB6B27"/>
    <w:rsid w:val="00BC249C"/>
    <w:rsid w:val="00BC6669"/>
    <w:rsid w:val="00BC71A5"/>
    <w:rsid w:val="00BD28D1"/>
    <w:rsid w:val="00BD400D"/>
    <w:rsid w:val="00BD4203"/>
    <w:rsid w:val="00BD556C"/>
    <w:rsid w:val="00BD5726"/>
    <w:rsid w:val="00BE1B97"/>
    <w:rsid w:val="00BE45EE"/>
    <w:rsid w:val="00BE5243"/>
    <w:rsid w:val="00BE6DF9"/>
    <w:rsid w:val="00BF0221"/>
    <w:rsid w:val="00BF0439"/>
    <w:rsid w:val="00BF68AF"/>
    <w:rsid w:val="00C01484"/>
    <w:rsid w:val="00C029C6"/>
    <w:rsid w:val="00C03043"/>
    <w:rsid w:val="00C07393"/>
    <w:rsid w:val="00C11C25"/>
    <w:rsid w:val="00C12102"/>
    <w:rsid w:val="00C15BA5"/>
    <w:rsid w:val="00C21344"/>
    <w:rsid w:val="00C2187E"/>
    <w:rsid w:val="00C22B24"/>
    <w:rsid w:val="00C23A2D"/>
    <w:rsid w:val="00C23F9E"/>
    <w:rsid w:val="00C23FA0"/>
    <w:rsid w:val="00C271EF"/>
    <w:rsid w:val="00C31395"/>
    <w:rsid w:val="00C32DF8"/>
    <w:rsid w:val="00C33839"/>
    <w:rsid w:val="00C33C20"/>
    <w:rsid w:val="00C34A47"/>
    <w:rsid w:val="00C3509D"/>
    <w:rsid w:val="00C35889"/>
    <w:rsid w:val="00C373B8"/>
    <w:rsid w:val="00C37AC7"/>
    <w:rsid w:val="00C522BF"/>
    <w:rsid w:val="00C53BFA"/>
    <w:rsid w:val="00C53DFA"/>
    <w:rsid w:val="00C60CD3"/>
    <w:rsid w:val="00C62F5A"/>
    <w:rsid w:val="00C6331F"/>
    <w:rsid w:val="00C6335D"/>
    <w:rsid w:val="00C64139"/>
    <w:rsid w:val="00C65189"/>
    <w:rsid w:val="00C67C53"/>
    <w:rsid w:val="00C7138B"/>
    <w:rsid w:val="00C74EC5"/>
    <w:rsid w:val="00C77191"/>
    <w:rsid w:val="00C811A3"/>
    <w:rsid w:val="00C841D3"/>
    <w:rsid w:val="00C86B48"/>
    <w:rsid w:val="00C9145B"/>
    <w:rsid w:val="00C943A3"/>
    <w:rsid w:val="00C94BD6"/>
    <w:rsid w:val="00C95F90"/>
    <w:rsid w:val="00C97F04"/>
    <w:rsid w:val="00CA02D0"/>
    <w:rsid w:val="00CA11E3"/>
    <w:rsid w:val="00CA65A9"/>
    <w:rsid w:val="00CB02A9"/>
    <w:rsid w:val="00CB1052"/>
    <w:rsid w:val="00CB256C"/>
    <w:rsid w:val="00CB499E"/>
    <w:rsid w:val="00CB4FD1"/>
    <w:rsid w:val="00CB6D7F"/>
    <w:rsid w:val="00CC5308"/>
    <w:rsid w:val="00CC547D"/>
    <w:rsid w:val="00CD291D"/>
    <w:rsid w:val="00CD2F15"/>
    <w:rsid w:val="00CD398F"/>
    <w:rsid w:val="00CE10E6"/>
    <w:rsid w:val="00CE34FB"/>
    <w:rsid w:val="00CE3BAD"/>
    <w:rsid w:val="00CE4089"/>
    <w:rsid w:val="00CE63EB"/>
    <w:rsid w:val="00CE6883"/>
    <w:rsid w:val="00CF357D"/>
    <w:rsid w:val="00CF6398"/>
    <w:rsid w:val="00CF79FA"/>
    <w:rsid w:val="00D01A27"/>
    <w:rsid w:val="00D03FD9"/>
    <w:rsid w:val="00D0457C"/>
    <w:rsid w:val="00D050F2"/>
    <w:rsid w:val="00D066E3"/>
    <w:rsid w:val="00D10DEB"/>
    <w:rsid w:val="00D1203C"/>
    <w:rsid w:val="00D13CE7"/>
    <w:rsid w:val="00D169A1"/>
    <w:rsid w:val="00D169E7"/>
    <w:rsid w:val="00D201E1"/>
    <w:rsid w:val="00D20899"/>
    <w:rsid w:val="00D25B99"/>
    <w:rsid w:val="00D27BF4"/>
    <w:rsid w:val="00D312C3"/>
    <w:rsid w:val="00D337B8"/>
    <w:rsid w:val="00D33B1A"/>
    <w:rsid w:val="00D357F9"/>
    <w:rsid w:val="00D36795"/>
    <w:rsid w:val="00D376B9"/>
    <w:rsid w:val="00D45825"/>
    <w:rsid w:val="00D47627"/>
    <w:rsid w:val="00D5222F"/>
    <w:rsid w:val="00D5258E"/>
    <w:rsid w:val="00D535F6"/>
    <w:rsid w:val="00D57411"/>
    <w:rsid w:val="00D57AE3"/>
    <w:rsid w:val="00D63A6A"/>
    <w:rsid w:val="00D64A07"/>
    <w:rsid w:val="00D655D7"/>
    <w:rsid w:val="00D66A75"/>
    <w:rsid w:val="00D67B4C"/>
    <w:rsid w:val="00D70543"/>
    <w:rsid w:val="00D73484"/>
    <w:rsid w:val="00D73B34"/>
    <w:rsid w:val="00D74DD6"/>
    <w:rsid w:val="00D770C7"/>
    <w:rsid w:val="00D80787"/>
    <w:rsid w:val="00D83363"/>
    <w:rsid w:val="00D84276"/>
    <w:rsid w:val="00D864CF"/>
    <w:rsid w:val="00D871AF"/>
    <w:rsid w:val="00D87762"/>
    <w:rsid w:val="00D932D9"/>
    <w:rsid w:val="00D932F8"/>
    <w:rsid w:val="00D974A0"/>
    <w:rsid w:val="00D97526"/>
    <w:rsid w:val="00DA302D"/>
    <w:rsid w:val="00DA6A7A"/>
    <w:rsid w:val="00DB05F3"/>
    <w:rsid w:val="00DB094D"/>
    <w:rsid w:val="00DB0983"/>
    <w:rsid w:val="00DB26EE"/>
    <w:rsid w:val="00DB3F05"/>
    <w:rsid w:val="00DB6A22"/>
    <w:rsid w:val="00DB7015"/>
    <w:rsid w:val="00DC0AAB"/>
    <w:rsid w:val="00DC0E8C"/>
    <w:rsid w:val="00DC2AD3"/>
    <w:rsid w:val="00DC39DB"/>
    <w:rsid w:val="00DC52F0"/>
    <w:rsid w:val="00DC750E"/>
    <w:rsid w:val="00DC7AAE"/>
    <w:rsid w:val="00DD19DB"/>
    <w:rsid w:val="00DD4188"/>
    <w:rsid w:val="00DD4A0C"/>
    <w:rsid w:val="00DE08FF"/>
    <w:rsid w:val="00DE1089"/>
    <w:rsid w:val="00DE1372"/>
    <w:rsid w:val="00DE2AD2"/>
    <w:rsid w:val="00DE4629"/>
    <w:rsid w:val="00DE4731"/>
    <w:rsid w:val="00DE5CA3"/>
    <w:rsid w:val="00DE7731"/>
    <w:rsid w:val="00DF1973"/>
    <w:rsid w:val="00DF25AA"/>
    <w:rsid w:val="00DF2A11"/>
    <w:rsid w:val="00DF5AB9"/>
    <w:rsid w:val="00DF6F74"/>
    <w:rsid w:val="00DF7B0F"/>
    <w:rsid w:val="00E01C3B"/>
    <w:rsid w:val="00E02EE8"/>
    <w:rsid w:val="00E03139"/>
    <w:rsid w:val="00E05323"/>
    <w:rsid w:val="00E05475"/>
    <w:rsid w:val="00E071A5"/>
    <w:rsid w:val="00E07E41"/>
    <w:rsid w:val="00E07FB9"/>
    <w:rsid w:val="00E1419F"/>
    <w:rsid w:val="00E174F5"/>
    <w:rsid w:val="00E20092"/>
    <w:rsid w:val="00E205E8"/>
    <w:rsid w:val="00E24F84"/>
    <w:rsid w:val="00E253D0"/>
    <w:rsid w:val="00E25992"/>
    <w:rsid w:val="00E25A8D"/>
    <w:rsid w:val="00E25AB7"/>
    <w:rsid w:val="00E2660D"/>
    <w:rsid w:val="00E2750D"/>
    <w:rsid w:val="00E275A6"/>
    <w:rsid w:val="00E278B9"/>
    <w:rsid w:val="00E30BCB"/>
    <w:rsid w:val="00E30E09"/>
    <w:rsid w:val="00E313BE"/>
    <w:rsid w:val="00E31730"/>
    <w:rsid w:val="00E34B91"/>
    <w:rsid w:val="00E3581D"/>
    <w:rsid w:val="00E3648B"/>
    <w:rsid w:val="00E40616"/>
    <w:rsid w:val="00E4177C"/>
    <w:rsid w:val="00E43B2F"/>
    <w:rsid w:val="00E43E2A"/>
    <w:rsid w:val="00E443B4"/>
    <w:rsid w:val="00E4621A"/>
    <w:rsid w:val="00E476E5"/>
    <w:rsid w:val="00E61D30"/>
    <w:rsid w:val="00E61D81"/>
    <w:rsid w:val="00E64568"/>
    <w:rsid w:val="00E65C5B"/>
    <w:rsid w:val="00E67625"/>
    <w:rsid w:val="00E707F9"/>
    <w:rsid w:val="00E708CC"/>
    <w:rsid w:val="00E73921"/>
    <w:rsid w:val="00E748C9"/>
    <w:rsid w:val="00E75554"/>
    <w:rsid w:val="00E755A3"/>
    <w:rsid w:val="00E759E9"/>
    <w:rsid w:val="00E75F73"/>
    <w:rsid w:val="00E80298"/>
    <w:rsid w:val="00E804BC"/>
    <w:rsid w:val="00E83E92"/>
    <w:rsid w:val="00E8412E"/>
    <w:rsid w:val="00E85F42"/>
    <w:rsid w:val="00E9304B"/>
    <w:rsid w:val="00E955C1"/>
    <w:rsid w:val="00E956F2"/>
    <w:rsid w:val="00E96B6F"/>
    <w:rsid w:val="00E96E1F"/>
    <w:rsid w:val="00E97B26"/>
    <w:rsid w:val="00EA1072"/>
    <w:rsid w:val="00EA1D81"/>
    <w:rsid w:val="00EA25D4"/>
    <w:rsid w:val="00EA4FE4"/>
    <w:rsid w:val="00EA778A"/>
    <w:rsid w:val="00EA7994"/>
    <w:rsid w:val="00EB04CE"/>
    <w:rsid w:val="00EB051C"/>
    <w:rsid w:val="00EB08E3"/>
    <w:rsid w:val="00EB270B"/>
    <w:rsid w:val="00EC0EAF"/>
    <w:rsid w:val="00EC2897"/>
    <w:rsid w:val="00EC3A0E"/>
    <w:rsid w:val="00EC4046"/>
    <w:rsid w:val="00EC4453"/>
    <w:rsid w:val="00EC4F10"/>
    <w:rsid w:val="00EC58A0"/>
    <w:rsid w:val="00EC6DCE"/>
    <w:rsid w:val="00EC7A72"/>
    <w:rsid w:val="00ED1648"/>
    <w:rsid w:val="00ED1FCB"/>
    <w:rsid w:val="00ED23AD"/>
    <w:rsid w:val="00ED628E"/>
    <w:rsid w:val="00ED7545"/>
    <w:rsid w:val="00ED7596"/>
    <w:rsid w:val="00EE0A5C"/>
    <w:rsid w:val="00EE2340"/>
    <w:rsid w:val="00EE4987"/>
    <w:rsid w:val="00EE60D2"/>
    <w:rsid w:val="00EE622B"/>
    <w:rsid w:val="00EE6973"/>
    <w:rsid w:val="00EE7B2C"/>
    <w:rsid w:val="00EE7DFF"/>
    <w:rsid w:val="00EF2514"/>
    <w:rsid w:val="00EF54B9"/>
    <w:rsid w:val="00EF65BD"/>
    <w:rsid w:val="00EF7D33"/>
    <w:rsid w:val="00F005E2"/>
    <w:rsid w:val="00F012BD"/>
    <w:rsid w:val="00F0440A"/>
    <w:rsid w:val="00F075D0"/>
    <w:rsid w:val="00F128C4"/>
    <w:rsid w:val="00F1677D"/>
    <w:rsid w:val="00F17F36"/>
    <w:rsid w:val="00F27A24"/>
    <w:rsid w:val="00F30424"/>
    <w:rsid w:val="00F30F0F"/>
    <w:rsid w:val="00F32793"/>
    <w:rsid w:val="00F32C41"/>
    <w:rsid w:val="00F347CC"/>
    <w:rsid w:val="00F36C8A"/>
    <w:rsid w:val="00F37DFB"/>
    <w:rsid w:val="00F41692"/>
    <w:rsid w:val="00F42FD3"/>
    <w:rsid w:val="00F4310A"/>
    <w:rsid w:val="00F43462"/>
    <w:rsid w:val="00F46C2E"/>
    <w:rsid w:val="00F47DC7"/>
    <w:rsid w:val="00F47ECD"/>
    <w:rsid w:val="00F51185"/>
    <w:rsid w:val="00F51DBD"/>
    <w:rsid w:val="00F53836"/>
    <w:rsid w:val="00F550DD"/>
    <w:rsid w:val="00F552AC"/>
    <w:rsid w:val="00F6012B"/>
    <w:rsid w:val="00F64FD1"/>
    <w:rsid w:val="00F65945"/>
    <w:rsid w:val="00F65D95"/>
    <w:rsid w:val="00F71572"/>
    <w:rsid w:val="00F720AD"/>
    <w:rsid w:val="00F73511"/>
    <w:rsid w:val="00F7422F"/>
    <w:rsid w:val="00F74736"/>
    <w:rsid w:val="00F766ED"/>
    <w:rsid w:val="00F804BF"/>
    <w:rsid w:val="00F814DC"/>
    <w:rsid w:val="00F836D1"/>
    <w:rsid w:val="00F841A7"/>
    <w:rsid w:val="00F85589"/>
    <w:rsid w:val="00F86F06"/>
    <w:rsid w:val="00F9018A"/>
    <w:rsid w:val="00F90FF4"/>
    <w:rsid w:val="00F911A6"/>
    <w:rsid w:val="00F915C3"/>
    <w:rsid w:val="00F916DE"/>
    <w:rsid w:val="00F9197C"/>
    <w:rsid w:val="00F92884"/>
    <w:rsid w:val="00F93129"/>
    <w:rsid w:val="00F932ED"/>
    <w:rsid w:val="00F934A1"/>
    <w:rsid w:val="00F94756"/>
    <w:rsid w:val="00F9498F"/>
    <w:rsid w:val="00F966A5"/>
    <w:rsid w:val="00FA096C"/>
    <w:rsid w:val="00FA0DAE"/>
    <w:rsid w:val="00FA22F3"/>
    <w:rsid w:val="00FA2540"/>
    <w:rsid w:val="00FA32ED"/>
    <w:rsid w:val="00FA4351"/>
    <w:rsid w:val="00FA55D6"/>
    <w:rsid w:val="00FB0E73"/>
    <w:rsid w:val="00FB11DF"/>
    <w:rsid w:val="00FB3050"/>
    <w:rsid w:val="00FB5030"/>
    <w:rsid w:val="00FB5413"/>
    <w:rsid w:val="00FB5BEA"/>
    <w:rsid w:val="00FB6F9E"/>
    <w:rsid w:val="00FC23F9"/>
    <w:rsid w:val="00FC43E9"/>
    <w:rsid w:val="00FC4DD5"/>
    <w:rsid w:val="00FC67AF"/>
    <w:rsid w:val="00FC6991"/>
    <w:rsid w:val="00FD07D5"/>
    <w:rsid w:val="00FD0E3D"/>
    <w:rsid w:val="00FD41A6"/>
    <w:rsid w:val="00FD5C24"/>
    <w:rsid w:val="00FD5FC5"/>
    <w:rsid w:val="00FD7AFF"/>
    <w:rsid w:val="00FE61A6"/>
    <w:rsid w:val="00FE6316"/>
    <w:rsid w:val="00FF2A3D"/>
    <w:rsid w:val="00FF695A"/>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AE28FD"/>
    <w:rPr>
      <w:rFonts w:ascii="Tahoma" w:hAnsi="Tahoma" w:cs="Tahoma"/>
      <w:b/>
      <w:bCs/>
      <w:sz w:val="22"/>
      <w:szCs w:val="22"/>
      <w:lang w:val="en-US" w:eastAsia="en-US"/>
    </w:rPr>
  </w:style>
  <w:style w:type="character" w:customStyle="1" w:styleId="BodyTextChar">
    <w:name w:val="Body Text Char"/>
    <w:link w:val="BodyText"/>
    <w:rsid w:val="00AE28FD"/>
    <w:rPr>
      <w:rFonts w:ascii="Arial" w:hAnsi="Arial" w:cs="Arial"/>
      <w:sz w:val="22"/>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AE28FD"/>
    <w:rPr>
      <w:rFonts w:ascii="Tahoma" w:hAnsi="Tahoma" w:cs="Tahoma"/>
      <w:b/>
      <w:bCs/>
      <w:sz w:val="22"/>
      <w:szCs w:val="22"/>
      <w:lang w:val="en-US" w:eastAsia="en-US"/>
    </w:rPr>
  </w:style>
  <w:style w:type="character" w:customStyle="1" w:styleId="BodyTextChar">
    <w:name w:val="Body Text Char"/>
    <w:link w:val="BodyText"/>
    <w:rsid w:val="00AE28FD"/>
    <w:rPr>
      <w:rFonts w:ascii="Arial" w:hAnsi="Arial" w:cs="Arial"/>
      <w:sz w:val="22"/>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5167">
      <w:bodyDiv w:val="1"/>
      <w:marLeft w:val="0"/>
      <w:marRight w:val="0"/>
      <w:marTop w:val="0"/>
      <w:marBottom w:val="0"/>
      <w:divBdr>
        <w:top w:val="none" w:sz="0" w:space="0" w:color="auto"/>
        <w:left w:val="none" w:sz="0" w:space="0" w:color="auto"/>
        <w:bottom w:val="none" w:sz="0" w:space="0" w:color="auto"/>
        <w:right w:val="none" w:sz="0" w:space="0" w:color="auto"/>
      </w:divBdr>
    </w:div>
    <w:div w:id="320623656">
      <w:bodyDiv w:val="1"/>
      <w:marLeft w:val="0"/>
      <w:marRight w:val="0"/>
      <w:marTop w:val="0"/>
      <w:marBottom w:val="0"/>
      <w:divBdr>
        <w:top w:val="none" w:sz="0" w:space="0" w:color="auto"/>
        <w:left w:val="none" w:sz="0" w:space="0" w:color="auto"/>
        <w:bottom w:val="none" w:sz="0" w:space="0" w:color="auto"/>
        <w:right w:val="none" w:sz="0" w:space="0" w:color="auto"/>
      </w:divBdr>
    </w:div>
    <w:div w:id="398747100">
      <w:bodyDiv w:val="1"/>
      <w:marLeft w:val="0"/>
      <w:marRight w:val="0"/>
      <w:marTop w:val="0"/>
      <w:marBottom w:val="0"/>
      <w:divBdr>
        <w:top w:val="none" w:sz="0" w:space="0" w:color="auto"/>
        <w:left w:val="none" w:sz="0" w:space="0" w:color="auto"/>
        <w:bottom w:val="none" w:sz="0" w:space="0" w:color="auto"/>
        <w:right w:val="none" w:sz="0" w:space="0" w:color="auto"/>
      </w:divBdr>
    </w:div>
    <w:div w:id="584923000">
      <w:bodyDiv w:val="1"/>
      <w:marLeft w:val="0"/>
      <w:marRight w:val="0"/>
      <w:marTop w:val="0"/>
      <w:marBottom w:val="0"/>
      <w:divBdr>
        <w:top w:val="none" w:sz="0" w:space="0" w:color="auto"/>
        <w:left w:val="none" w:sz="0" w:space="0" w:color="auto"/>
        <w:bottom w:val="none" w:sz="0" w:space="0" w:color="auto"/>
        <w:right w:val="none" w:sz="0" w:space="0" w:color="auto"/>
      </w:divBdr>
    </w:div>
    <w:div w:id="705913625">
      <w:bodyDiv w:val="1"/>
      <w:marLeft w:val="0"/>
      <w:marRight w:val="0"/>
      <w:marTop w:val="0"/>
      <w:marBottom w:val="0"/>
      <w:divBdr>
        <w:top w:val="none" w:sz="0" w:space="0" w:color="auto"/>
        <w:left w:val="none" w:sz="0" w:space="0" w:color="auto"/>
        <w:bottom w:val="none" w:sz="0" w:space="0" w:color="auto"/>
        <w:right w:val="none" w:sz="0" w:space="0" w:color="auto"/>
      </w:divBdr>
    </w:div>
    <w:div w:id="822695726">
      <w:bodyDiv w:val="1"/>
      <w:marLeft w:val="0"/>
      <w:marRight w:val="0"/>
      <w:marTop w:val="0"/>
      <w:marBottom w:val="0"/>
      <w:divBdr>
        <w:top w:val="none" w:sz="0" w:space="0" w:color="auto"/>
        <w:left w:val="none" w:sz="0" w:space="0" w:color="auto"/>
        <w:bottom w:val="none" w:sz="0" w:space="0" w:color="auto"/>
        <w:right w:val="none" w:sz="0" w:space="0" w:color="auto"/>
      </w:divBdr>
    </w:div>
    <w:div w:id="836655626">
      <w:bodyDiv w:val="1"/>
      <w:marLeft w:val="0"/>
      <w:marRight w:val="0"/>
      <w:marTop w:val="0"/>
      <w:marBottom w:val="0"/>
      <w:divBdr>
        <w:top w:val="none" w:sz="0" w:space="0" w:color="auto"/>
        <w:left w:val="none" w:sz="0" w:space="0" w:color="auto"/>
        <w:bottom w:val="none" w:sz="0" w:space="0" w:color="auto"/>
        <w:right w:val="none" w:sz="0" w:space="0" w:color="auto"/>
      </w:divBdr>
      <w:divsChild>
        <w:div w:id="847446251">
          <w:marLeft w:val="0"/>
          <w:marRight w:val="0"/>
          <w:marTop w:val="0"/>
          <w:marBottom w:val="0"/>
          <w:divBdr>
            <w:top w:val="none" w:sz="0" w:space="0" w:color="auto"/>
            <w:left w:val="none" w:sz="0" w:space="0" w:color="auto"/>
            <w:bottom w:val="none" w:sz="0" w:space="0" w:color="auto"/>
            <w:right w:val="none" w:sz="0" w:space="0" w:color="auto"/>
          </w:divBdr>
        </w:div>
      </w:divsChild>
    </w:div>
    <w:div w:id="958219338">
      <w:bodyDiv w:val="1"/>
      <w:marLeft w:val="0"/>
      <w:marRight w:val="0"/>
      <w:marTop w:val="0"/>
      <w:marBottom w:val="0"/>
      <w:divBdr>
        <w:top w:val="none" w:sz="0" w:space="0" w:color="auto"/>
        <w:left w:val="none" w:sz="0" w:space="0" w:color="auto"/>
        <w:bottom w:val="none" w:sz="0" w:space="0" w:color="auto"/>
        <w:right w:val="none" w:sz="0" w:space="0" w:color="auto"/>
      </w:divBdr>
    </w:div>
    <w:div w:id="1013843652">
      <w:bodyDiv w:val="1"/>
      <w:marLeft w:val="0"/>
      <w:marRight w:val="0"/>
      <w:marTop w:val="0"/>
      <w:marBottom w:val="0"/>
      <w:divBdr>
        <w:top w:val="none" w:sz="0" w:space="0" w:color="auto"/>
        <w:left w:val="none" w:sz="0" w:space="0" w:color="auto"/>
        <w:bottom w:val="none" w:sz="0" w:space="0" w:color="auto"/>
        <w:right w:val="none" w:sz="0" w:space="0" w:color="auto"/>
      </w:divBdr>
      <w:divsChild>
        <w:div w:id="230577736">
          <w:marLeft w:val="0"/>
          <w:marRight w:val="0"/>
          <w:marTop w:val="0"/>
          <w:marBottom w:val="0"/>
          <w:divBdr>
            <w:top w:val="none" w:sz="0" w:space="0" w:color="auto"/>
            <w:left w:val="none" w:sz="0" w:space="0" w:color="auto"/>
            <w:bottom w:val="none" w:sz="0" w:space="0" w:color="auto"/>
            <w:right w:val="none" w:sz="0" w:space="0" w:color="auto"/>
          </w:divBdr>
          <w:divsChild>
            <w:div w:id="29500569">
              <w:marLeft w:val="0"/>
              <w:marRight w:val="0"/>
              <w:marTop w:val="0"/>
              <w:marBottom w:val="0"/>
              <w:divBdr>
                <w:top w:val="none" w:sz="0" w:space="0" w:color="auto"/>
                <w:left w:val="none" w:sz="0" w:space="0" w:color="auto"/>
                <w:bottom w:val="none" w:sz="0" w:space="0" w:color="auto"/>
                <w:right w:val="none" w:sz="0" w:space="0" w:color="auto"/>
              </w:divBdr>
              <w:divsChild>
                <w:div w:id="1427965552">
                  <w:marLeft w:val="0"/>
                  <w:marRight w:val="0"/>
                  <w:marTop w:val="0"/>
                  <w:marBottom w:val="0"/>
                  <w:divBdr>
                    <w:top w:val="none" w:sz="0" w:space="0" w:color="auto"/>
                    <w:left w:val="none" w:sz="0" w:space="0" w:color="auto"/>
                    <w:bottom w:val="none" w:sz="0" w:space="0" w:color="auto"/>
                    <w:right w:val="none" w:sz="0" w:space="0" w:color="auto"/>
                  </w:divBdr>
                  <w:divsChild>
                    <w:div w:id="517696438">
                      <w:marLeft w:val="0"/>
                      <w:marRight w:val="0"/>
                      <w:marTop w:val="0"/>
                      <w:marBottom w:val="0"/>
                      <w:divBdr>
                        <w:top w:val="none" w:sz="0" w:space="0" w:color="auto"/>
                        <w:left w:val="none" w:sz="0" w:space="0" w:color="auto"/>
                        <w:bottom w:val="none" w:sz="0" w:space="0" w:color="auto"/>
                        <w:right w:val="none" w:sz="0" w:space="0" w:color="auto"/>
                      </w:divBdr>
                      <w:divsChild>
                        <w:div w:id="6189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81896">
      <w:bodyDiv w:val="1"/>
      <w:marLeft w:val="0"/>
      <w:marRight w:val="0"/>
      <w:marTop w:val="0"/>
      <w:marBottom w:val="0"/>
      <w:divBdr>
        <w:top w:val="none" w:sz="0" w:space="0" w:color="auto"/>
        <w:left w:val="none" w:sz="0" w:space="0" w:color="auto"/>
        <w:bottom w:val="none" w:sz="0" w:space="0" w:color="auto"/>
        <w:right w:val="none" w:sz="0" w:space="0" w:color="auto"/>
      </w:divBdr>
    </w:div>
    <w:div w:id="1134298969">
      <w:bodyDiv w:val="1"/>
      <w:marLeft w:val="0"/>
      <w:marRight w:val="0"/>
      <w:marTop w:val="0"/>
      <w:marBottom w:val="0"/>
      <w:divBdr>
        <w:top w:val="none" w:sz="0" w:space="0" w:color="auto"/>
        <w:left w:val="none" w:sz="0" w:space="0" w:color="auto"/>
        <w:bottom w:val="none" w:sz="0" w:space="0" w:color="auto"/>
        <w:right w:val="none" w:sz="0" w:space="0" w:color="auto"/>
      </w:divBdr>
    </w:div>
    <w:div w:id="1179469566">
      <w:bodyDiv w:val="1"/>
      <w:marLeft w:val="0"/>
      <w:marRight w:val="0"/>
      <w:marTop w:val="0"/>
      <w:marBottom w:val="0"/>
      <w:divBdr>
        <w:top w:val="none" w:sz="0" w:space="0" w:color="auto"/>
        <w:left w:val="none" w:sz="0" w:space="0" w:color="auto"/>
        <w:bottom w:val="none" w:sz="0" w:space="0" w:color="auto"/>
        <w:right w:val="none" w:sz="0" w:space="0" w:color="auto"/>
      </w:divBdr>
    </w:div>
    <w:div w:id="1403335391">
      <w:bodyDiv w:val="1"/>
      <w:marLeft w:val="0"/>
      <w:marRight w:val="0"/>
      <w:marTop w:val="0"/>
      <w:marBottom w:val="0"/>
      <w:divBdr>
        <w:top w:val="none" w:sz="0" w:space="0" w:color="auto"/>
        <w:left w:val="none" w:sz="0" w:space="0" w:color="auto"/>
        <w:bottom w:val="none" w:sz="0" w:space="0" w:color="auto"/>
        <w:right w:val="none" w:sz="0" w:space="0" w:color="auto"/>
      </w:divBdr>
    </w:div>
    <w:div w:id="1513642661">
      <w:bodyDiv w:val="1"/>
      <w:marLeft w:val="0"/>
      <w:marRight w:val="0"/>
      <w:marTop w:val="0"/>
      <w:marBottom w:val="0"/>
      <w:divBdr>
        <w:top w:val="none" w:sz="0" w:space="0" w:color="auto"/>
        <w:left w:val="none" w:sz="0" w:space="0" w:color="auto"/>
        <w:bottom w:val="none" w:sz="0" w:space="0" w:color="auto"/>
        <w:right w:val="none" w:sz="0" w:space="0" w:color="auto"/>
      </w:divBdr>
      <w:divsChild>
        <w:div w:id="1823691113">
          <w:marLeft w:val="0"/>
          <w:marRight w:val="0"/>
          <w:marTop w:val="0"/>
          <w:marBottom w:val="0"/>
          <w:divBdr>
            <w:top w:val="none" w:sz="0" w:space="0" w:color="auto"/>
            <w:left w:val="none" w:sz="0" w:space="0" w:color="auto"/>
            <w:bottom w:val="none" w:sz="0" w:space="0" w:color="auto"/>
            <w:right w:val="none" w:sz="0" w:space="0" w:color="auto"/>
          </w:divBdr>
        </w:div>
      </w:divsChild>
    </w:div>
    <w:div w:id="1557353336">
      <w:bodyDiv w:val="1"/>
      <w:marLeft w:val="0"/>
      <w:marRight w:val="0"/>
      <w:marTop w:val="0"/>
      <w:marBottom w:val="0"/>
      <w:divBdr>
        <w:top w:val="none" w:sz="0" w:space="0" w:color="auto"/>
        <w:left w:val="none" w:sz="0" w:space="0" w:color="auto"/>
        <w:bottom w:val="none" w:sz="0" w:space="0" w:color="auto"/>
        <w:right w:val="none" w:sz="0" w:space="0" w:color="auto"/>
      </w:divBdr>
      <w:divsChild>
        <w:div w:id="960259793">
          <w:marLeft w:val="0"/>
          <w:marRight w:val="0"/>
          <w:marTop w:val="0"/>
          <w:marBottom w:val="0"/>
          <w:divBdr>
            <w:top w:val="none" w:sz="0" w:space="0" w:color="auto"/>
            <w:left w:val="none" w:sz="0" w:space="0" w:color="auto"/>
            <w:bottom w:val="none" w:sz="0" w:space="0" w:color="auto"/>
            <w:right w:val="none" w:sz="0" w:space="0" w:color="auto"/>
          </w:divBdr>
        </w:div>
        <w:div w:id="1545869720">
          <w:marLeft w:val="0"/>
          <w:marRight w:val="0"/>
          <w:marTop w:val="0"/>
          <w:marBottom w:val="0"/>
          <w:divBdr>
            <w:top w:val="none" w:sz="0" w:space="0" w:color="auto"/>
            <w:left w:val="none" w:sz="0" w:space="0" w:color="auto"/>
            <w:bottom w:val="none" w:sz="0" w:space="0" w:color="auto"/>
            <w:right w:val="none" w:sz="0" w:space="0" w:color="auto"/>
          </w:divBdr>
          <w:divsChild>
            <w:div w:id="22244752">
              <w:marLeft w:val="0"/>
              <w:marRight w:val="0"/>
              <w:marTop w:val="0"/>
              <w:marBottom w:val="0"/>
              <w:divBdr>
                <w:top w:val="none" w:sz="0" w:space="0" w:color="auto"/>
                <w:left w:val="none" w:sz="0" w:space="0" w:color="auto"/>
                <w:bottom w:val="none" w:sz="0" w:space="0" w:color="auto"/>
                <w:right w:val="none" w:sz="0" w:space="0" w:color="auto"/>
              </w:divBdr>
            </w:div>
            <w:div w:id="1222129514">
              <w:marLeft w:val="0"/>
              <w:marRight w:val="0"/>
              <w:marTop w:val="0"/>
              <w:marBottom w:val="0"/>
              <w:divBdr>
                <w:top w:val="none" w:sz="0" w:space="0" w:color="auto"/>
                <w:left w:val="none" w:sz="0" w:space="0" w:color="auto"/>
                <w:bottom w:val="none" w:sz="0" w:space="0" w:color="auto"/>
                <w:right w:val="none" w:sz="0" w:space="0" w:color="auto"/>
              </w:divBdr>
            </w:div>
            <w:div w:id="1528181413">
              <w:marLeft w:val="0"/>
              <w:marRight w:val="0"/>
              <w:marTop w:val="0"/>
              <w:marBottom w:val="0"/>
              <w:divBdr>
                <w:top w:val="none" w:sz="0" w:space="0" w:color="auto"/>
                <w:left w:val="none" w:sz="0" w:space="0" w:color="auto"/>
                <w:bottom w:val="none" w:sz="0" w:space="0" w:color="auto"/>
                <w:right w:val="none" w:sz="0" w:space="0" w:color="auto"/>
              </w:divBdr>
            </w:div>
            <w:div w:id="1718163730">
              <w:marLeft w:val="0"/>
              <w:marRight w:val="0"/>
              <w:marTop w:val="0"/>
              <w:marBottom w:val="0"/>
              <w:divBdr>
                <w:top w:val="none" w:sz="0" w:space="0" w:color="auto"/>
                <w:left w:val="none" w:sz="0" w:space="0" w:color="auto"/>
                <w:bottom w:val="none" w:sz="0" w:space="0" w:color="auto"/>
                <w:right w:val="none" w:sz="0" w:space="0" w:color="auto"/>
              </w:divBdr>
            </w:div>
            <w:div w:id="17360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790">
      <w:bodyDiv w:val="1"/>
      <w:marLeft w:val="0"/>
      <w:marRight w:val="0"/>
      <w:marTop w:val="0"/>
      <w:marBottom w:val="0"/>
      <w:divBdr>
        <w:top w:val="none" w:sz="0" w:space="0" w:color="auto"/>
        <w:left w:val="none" w:sz="0" w:space="0" w:color="auto"/>
        <w:bottom w:val="none" w:sz="0" w:space="0" w:color="auto"/>
        <w:right w:val="none" w:sz="0" w:space="0" w:color="auto"/>
      </w:divBdr>
    </w:div>
    <w:div w:id="1811626835">
      <w:bodyDiv w:val="1"/>
      <w:marLeft w:val="0"/>
      <w:marRight w:val="0"/>
      <w:marTop w:val="0"/>
      <w:marBottom w:val="0"/>
      <w:divBdr>
        <w:top w:val="none" w:sz="0" w:space="0" w:color="auto"/>
        <w:left w:val="none" w:sz="0" w:space="0" w:color="auto"/>
        <w:bottom w:val="none" w:sz="0" w:space="0" w:color="auto"/>
        <w:right w:val="none" w:sz="0" w:space="0" w:color="auto"/>
      </w:divBdr>
      <w:divsChild>
        <w:div w:id="1533810716">
          <w:marLeft w:val="0"/>
          <w:marRight w:val="0"/>
          <w:marTop w:val="0"/>
          <w:marBottom w:val="0"/>
          <w:divBdr>
            <w:top w:val="none" w:sz="0" w:space="0" w:color="auto"/>
            <w:left w:val="none" w:sz="0" w:space="0" w:color="auto"/>
            <w:bottom w:val="none" w:sz="0" w:space="0" w:color="auto"/>
            <w:right w:val="none" w:sz="0" w:space="0" w:color="auto"/>
          </w:divBdr>
        </w:div>
      </w:divsChild>
    </w:div>
    <w:div w:id="1987083813">
      <w:bodyDiv w:val="1"/>
      <w:marLeft w:val="0"/>
      <w:marRight w:val="0"/>
      <w:marTop w:val="0"/>
      <w:marBottom w:val="0"/>
      <w:divBdr>
        <w:top w:val="none" w:sz="0" w:space="0" w:color="auto"/>
        <w:left w:val="none" w:sz="0" w:space="0" w:color="auto"/>
        <w:bottom w:val="none" w:sz="0" w:space="0" w:color="auto"/>
        <w:right w:val="none" w:sz="0" w:space="0" w:color="auto"/>
      </w:divBdr>
    </w:div>
    <w:div w:id="2042317587">
      <w:bodyDiv w:val="1"/>
      <w:marLeft w:val="0"/>
      <w:marRight w:val="0"/>
      <w:marTop w:val="0"/>
      <w:marBottom w:val="0"/>
      <w:divBdr>
        <w:top w:val="none" w:sz="0" w:space="0" w:color="auto"/>
        <w:left w:val="none" w:sz="0" w:space="0" w:color="auto"/>
        <w:bottom w:val="none" w:sz="0" w:space="0" w:color="auto"/>
        <w:right w:val="none" w:sz="0" w:space="0" w:color="auto"/>
      </w:divBdr>
    </w:div>
    <w:div w:id="214507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tin@franklinra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obyn@franklinrae.com" TargetMode="External"/><Relationship Id="rId4" Type="http://schemas.openxmlformats.org/officeDocument/2006/relationships/settings" Target="settings.xml"/><Relationship Id="rId9" Type="http://schemas.openxmlformats.org/officeDocument/2006/relationships/image" Target="http://www.prconversations.com/wp-content/uploads/2011/08/twitter_icon4.jp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franklinrae.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franklinrae.com"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2242</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lpstr>
    </vt:vector>
  </TitlesOfParts>
  <Company>Franklin Rae Communications</Company>
  <LinksUpToDate>false</LinksUpToDate>
  <CharactersWithSpaces>14349</CharactersWithSpaces>
  <SharedDoc>false</SharedDoc>
  <HLinks>
    <vt:vector size="30" baseType="variant">
      <vt:variant>
        <vt:i4>6946880</vt:i4>
      </vt:variant>
      <vt:variant>
        <vt:i4>3</vt:i4>
      </vt:variant>
      <vt:variant>
        <vt:i4>0</vt:i4>
      </vt:variant>
      <vt:variant>
        <vt:i4>5</vt:i4>
      </vt:variant>
      <vt:variant>
        <vt:lpwstr>mailto:martin@franklinrae.com</vt:lpwstr>
      </vt:variant>
      <vt:variant>
        <vt:lpwstr/>
      </vt:variant>
      <vt:variant>
        <vt:i4>34</vt:i4>
      </vt:variant>
      <vt:variant>
        <vt:i4>0</vt:i4>
      </vt:variant>
      <vt:variant>
        <vt:i4>0</vt:i4>
      </vt:variant>
      <vt:variant>
        <vt:i4>5</vt:i4>
      </vt:variant>
      <vt:variant>
        <vt:lpwstr>mailto:robyn@franklinrae.com</vt:lpwstr>
      </vt:variant>
      <vt:variant>
        <vt:lpwstr/>
      </vt:variant>
      <vt:variant>
        <vt:i4>3604590</vt:i4>
      </vt:variant>
      <vt:variant>
        <vt:i4>11</vt:i4>
      </vt:variant>
      <vt:variant>
        <vt:i4>0</vt:i4>
      </vt:variant>
      <vt:variant>
        <vt:i4>5</vt:i4>
      </vt:variant>
      <vt:variant>
        <vt:lpwstr>http://www.franklinrae.com/</vt:lpwstr>
      </vt:variant>
      <vt:variant>
        <vt:lpwstr/>
      </vt:variant>
      <vt:variant>
        <vt:i4>3604590</vt:i4>
      </vt:variant>
      <vt:variant>
        <vt:i4>2</vt:i4>
      </vt:variant>
      <vt:variant>
        <vt:i4>0</vt:i4>
      </vt:variant>
      <vt:variant>
        <vt:i4>5</vt:i4>
      </vt:variant>
      <vt:variant>
        <vt:lpwstr>http://www.franklinrae.com/</vt:lpwstr>
      </vt:variant>
      <vt:variant>
        <vt:lpwstr/>
      </vt:variant>
      <vt:variant>
        <vt:i4>393329</vt:i4>
      </vt:variant>
      <vt:variant>
        <vt:i4>-1</vt:i4>
      </vt:variant>
      <vt:variant>
        <vt:i4>1027</vt:i4>
      </vt:variant>
      <vt:variant>
        <vt:i4>1</vt:i4>
      </vt:variant>
      <vt:variant>
        <vt:lpwstr>http://www.prconversations.com/wp-content/uploads/2011/08/twitter_icon4.jpg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Jamie O'Neill</cp:lastModifiedBy>
  <cp:revision>4</cp:revision>
  <cp:lastPrinted>2013-02-18T15:54:00Z</cp:lastPrinted>
  <dcterms:created xsi:type="dcterms:W3CDTF">2013-02-18T15:55:00Z</dcterms:created>
  <dcterms:modified xsi:type="dcterms:W3CDTF">2013-02-21T11:17:00Z</dcterms:modified>
</cp:coreProperties>
</file>